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№5-52-364/2020</w:t>
      </w:r>
    </w:p>
    <w:p w:rsidR="00A77B3E" w:rsidP="00DA43ED">
      <w:pPr>
        <w:jc w:val="center"/>
      </w:pPr>
      <w:r>
        <w:t>ПОСТАНОВЛЕНИЕ</w:t>
      </w:r>
    </w:p>
    <w:p w:rsidR="00A77B3E"/>
    <w:p w:rsidR="00A77B3E">
      <w:r>
        <w:t xml:space="preserve">10 сентября 2020 г.                                                                                                  </w:t>
      </w:r>
      <w:r>
        <w:t>адрес</w:t>
      </w:r>
    </w:p>
    <w:p w:rsidR="00A77B3E"/>
    <w:p w:rsidR="00A77B3E" w:rsidP="00DA43ED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Коровкина Але</w:t>
      </w:r>
      <w:r>
        <w:t xml:space="preserve">ксандра Александровича, паспортные данные, гражданина Российской Федерации, зарегистрированного и проживающего по адресу: адрес, не работающего, </w:t>
      </w:r>
    </w:p>
    <w:p w:rsidR="00A77B3E" w:rsidP="00DA43ED">
      <w:pPr>
        <w:ind w:firstLine="567"/>
        <w:jc w:val="center"/>
      </w:pPr>
      <w:r>
        <w:t>установил:</w:t>
      </w:r>
    </w:p>
    <w:p w:rsidR="00A77B3E" w:rsidP="00DA43ED">
      <w:pPr>
        <w:ind w:firstLine="567"/>
        <w:jc w:val="both"/>
      </w:pPr>
      <w:r>
        <w:t xml:space="preserve">         Коровкин А.А. не уплатил административный штраф в срок, предусмотренный КоАП РФ. </w:t>
      </w:r>
    </w:p>
    <w:p w:rsidR="00A77B3E" w:rsidP="00DA43ED">
      <w:pPr>
        <w:ind w:firstLine="567"/>
        <w:jc w:val="both"/>
      </w:pPr>
      <w:r>
        <w:t>Так, дат</w:t>
      </w:r>
      <w:r>
        <w:t xml:space="preserve">а в отношении Коровкина А.А. судьей Кировского районного суда РК вынесено постановление по ч.2 ст.20.6.1 КоАП РФ и ему назначено наказание в виде административного штрафа в размере сумма.  </w:t>
      </w:r>
    </w:p>
    <w:p w:rsidR="00A77B3E" w:rsidP="00DA43ED">
      <w:pPr>
        <w:ind w:firstLine="567"/>
        <w:jc w:val="both"/>
      </w:pPr>
      <w:r>
        <w:t xml:space="preserve">Указанное постановление вступило в законную силу дата </w:t>
      </w:r>
    </w:p>
    <w:p w:rsidR="00A77B3E" w:rsidP="00DA43ED">
      <w:pPr>
        <w:ind w:firstLine="567"/>
        <w:jc w:val="both"/>
      </w:pPr>
      <w:r>
        <w:t>В соответст</w:t>
      </w:r>
      <w:r>
        <w:t xml:space="preserve">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DA43ED">
      <w:pPr>
        <w:ind w:firstLine="567"/>
        <w:jc w:val="both"/>
      </w:pPr>
      <w:r>
        <w:t>Однако Коровкин А.А. находя</w:t>
      </w:r>
      <w:r>
        <w:t xml:space="preserve">сь по адресу: адрес, </w:t>
      </w:r>
    </w:p>
    <w:p w:rsidR="00A77B3E" w:rsidP="00DA43ED">
      <w:pPr>
        <w:ind w:firstLine="567"/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DA43ED">
      <w:pPr>
        <w:ind w:firstLine="567"/>
        <w:jc w:val="both"/>
      </w:pPr>
      <w:r>
        <w:t>Таким образом, Коровкин А.А. совершил административное правонарушение, предусмотренное ч.1 ст.20.25 КоАП РФ.</w:t>
      </w:r>
    </w:p>
    <w:p w:rsidR="00A77B3E" w:rsidP="00DA43ED">
      <w:pPr>
        <w:ind w:firstLine="567"/>
        <w:jc w:val="both"/>
      </w:pPr>
      <w:r>
        <w:t>В ходе рассмотрения дела Коровкин А.А. вину в</w:t>
      </w:r>
      <w:r>
        <w:t xml:space="preserve">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DA43ED">
      <w:pPr>
        <w:ind w:firstLine="567"/>
        <w:jc w:val="both"/>
      </w:pPr>
      <w:r>
        <w:t xml:space="preserve">В ходе судебного разбирательства отводов и ходатайств Коровкиным А.А. заявлено не было. </w:t>
      </w:r>
    </w:p>
    <w:p w:rsidR="00A77B3E" w:rsidP="00DA43ED">
      <w:pPr>
        <w:ind w:firstLine="567"/>
        <w:jc w:val="both"/>
      </w:pPr>
      <w:r>
        <w:t>Исследовав материалы дела, выслушав объясн</w:t>
      </w:r>
      <w:r>
        <w:t xml:space="preserve">ения Коровкина А.А.,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DA43ED">
      <w:pPr>
        <w:ind w:firstLine="567"/>
        <w:jc w:val="both"/>
      </w:pPr>
      <w:r>
        <w:t>Согласно ст.32.2 КоАП РФ, в случае неуплаты административного штрафа</w:t>
      </w:r>
      <w:r>
        <w:t xml:space="preserve">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</w:t>
      </w:r>
      <w:r>
        <w:t>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</w:t>
      </w:r>
      <w:r>
        <w:t>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DA43ED">
      <w:pPr>
        <w:ind w:firstLine="567"/>
        <w:jc w:val="both"/>
      </w:pPr>
      <w:r>
        <w:t>Факт совершения Коровкиным А.А. административного правонар</w:t>
      </w:r>
      <w:r>
        <w:t xml:space="preserve">ушения, предусмотренного ч.1 ст.20.25 КоАП РФ, подтверждается: протоколом об административном правонарушении 149/20/82013-АП от дата (л.д.1), копией постановления от дата по делу об административном правонарушении, </w:t>
      </w:r>
      <w:r>
        <w:t xml:space="preserve">предусмотренном ч.1 ст.20.6.1 КоАП РФ, в </w:t>
      </w:r>
      <w:r>
        <w:t>отношении Коровкина А.А. (л.д.3-4), постановлением о возбуждении исполнительного производства от дата (л.д.5-7).</w:t>
      </w:r>
    </w:p>
    <w:p w:rsidR="00A77B3E" w:rsidP="00DA43ED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</w:t>
      </w:r>
      <w:r>
        <w:t>ти – достаточными доказательствами, собранными в соответствии с правилами статей 26.2, 26.11 КоАП РФ.</w:t>
      </w:r>
    </w:p>
    <w:p w:rsidR="00A77B3E" w:rsidP="00DA43ED">
      <w:pPr>
        <w:ind w:firstLine="567"/>
        <w:jc w:val="both"/>
      </w:pPr>
      <w:r>
        <w:t>Исследовав и оценив собранные по делу доказательства, прихожу к выводу о виновности Коровкина А.А. в совершении административного правонарушения, действия</w:t>
      </w:r>
      <w:r>
        <w:t xml:space="preserve">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DA43ED">
      <w:pPr>
        <w:ind w:firstLine="567"/>
        <w:jc w:val="both"/>
      </w:pPr>
      <w:r>
        <w:t>При назначении административного наказания Коровкину А.А. учитывается характер совершённого административного правонарушения</w:t>
      </w:r>
      <w:r>
        <w:t>, личность виновного, его имущественное положение, обстоятельства, смягчающие административную ответственность.</w:t>
      </w:r>
    </w:p>
    <w:p w:rsidR="00A77B3E" w:rsidP="00DA43ED">
      <w:pPr>
        <w:ind w:firstLine="567"/>
        <w:jc w:val="both"/>
      </w:pPr>
      <w:r>
        <w:t>Коровкиным А.А. совершено административное правонарушение, посягающее на общественный порядок и общественную безопасность, официально не трудоус</w:t>
      </w:r>
      <w:r>
        <w:t xml:space="preserve">троен, ранее не привлекался к административной ответственности, имеет на иждивении двух несовершеннолетних детей.     </w:t>
      </w:r>
    </w:p>
    <w:p w:rsidR="00A77B3E" w:rsidP="00DA43ED">
      <w:pPr>
        <w:ind w:firstLine="567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Коровкиным А.А. своей</w:t>
      </w:r>
      <w:r>
        <w:t xml:space="preserve"> вины, и раскаяние в содеянном, наличие на его иждивении двух несовершеннолетних детей.  </w:t>
      </w:r>
    </w:p>
    <w:p w:rsidR="00A77B3E" w:rsidP="00DA43ED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A43ED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</w:t>
      </w:r>
      <w:r>
        <w:t>тельств, смягчающих административную ответственность, с целью предупреждения совершения новых правонарушений, считаю необходимым назначить Коровкину А.А. административное наказание в виде административного штрафа.</w:t>
      </w:r>
    </w:p>
    <w:p w:rsidR="00A77B3E" w:rsidP="00DA43ED">
      <w:pPr>
        <w:ind w:firstLine="567"/>
        <w:jc w:val="both"/>
      </w:pPr>
      <w:r>
        <w:t xml:space="preserve">          На основании изложенного, руково</w:t>
      </w:r>
      <w:r>
        <w:t xml:space="preserve">дствуясь ст.ст.29.9, 29.10 КоАП РФ,  </w:t>
      </w:r>
    </w:p>
    <w:p w:rsidR="00A77B3E" w:rsidP="00DA43ED">
      <w:pPr>
        <w:ind w:firstLine="567"/>
        <w:jc w:val="center"/>
      </w:pPr>
      <w:r>
        <w:t>постановил:</w:t>
      </w:r>
    </w:p>
    <w:p w:rsidR="00A77B3E" w:rsidP="00DA43ED">
      <w:pPr>
        <w:ind w:firstLine="567"/>
        <w:jc w:val="both"/>
      </w:pPr>
      <w:r>
        <w:t xml:space="preserve">          признать Коровкина Александра Александровича,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</w:t>
      </w:r>
      <w:r>
        <w:t>административного штрафа в размере сумма.</w:t>
      </w:r>
    </w:p>
    <w:p w:rsidR="00A77B3E" w:rsidP="00DA43ED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</w:t>
      </w:r>
      <w:r>
        <w:t xml:space="preserve">ИК телефон, счёт 40101810335100010001, ОКТМО телефон,                   КБК телефон </w:t>
      </w:r>
      <w:r>
        <w:t>телефон</w:t>
      </w:r>
      <w:r>
        <w:t>.</w:t>
      </w:r>
    </w:p>
    <w:p w:rsidR="00A77B3E" w:rsidP="00DA43ED">
      <w:pPr>
        <w:ind w:firstLine="567"/>
        <w:jc w:val="both"/>
      </w:pPr>
      <w:r>
        <w:t xml:space="preserve">Разъяснить Коровкину А.А., что мера наказания в виде штрафа должна быть исполнена лицом, привлечённым к административной ответственности, в течение 60 дней со дня </w:t>
      </w:r>
      <w:r>
        <w:t>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DA43ED">
      <w:pPr>
        <w:ind w:firstLine="567"/>
        <w:jc w:val="both"/>
      </w:pPr>
      <w:r>
        <w:t>Постановление может быть обжаловано в Киро</w:t>
      </w:r>
      <w:r>
        <w:t>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A43ED">
      <w:pPr>
        <w:ind w:firstLine="567"/>
        <w:jc w:val="both"/>
      </w:pPr>
    </w:p>
    <w:p w:rsidR="00A77B3E" w:rsidP="00DA43ED">
      <w:pPr>
        <w:ind w:firstLine="567"/>
        <w:jc w:val="both"/>
      </w:pPr>
    </w:p>
    <w:p w:rsidR="00A77B3E" w:rsidP="00DA43ED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A43ED">
      <w:pPr>
        <w:ind w:firstLine="567"/>
        <w:jc w:val="both"/>
      </w:pPr>
    </w:p>
    <w:p w:rsidR="00A77B3E" w:rsidP="00DA43ED">
      <w:pPr>
        <w:ind w:firstLine="567"/>
        <w:jc w:val="both"/>
      </w:pPr>
    </w:p>
    <w:p w:rsidR="00A77B3E" w:rsidP="00DA43ED">
      <w:pPr>
        <w:ind w:firstLine="567"/>
        <w:jc w:val="both"/>
      </w:pPr>
    </w:p>
    <w:p w:rsidR="00A77B3E" w:rsidP="00DA43ED">
      <w:pPr>
        <w:ind w:firstLine="567"/>
        <w:jc w:val="both"/>
      </w:pPr>
    </w:p>
    <w:sectPr w:rsidSect="00DA43ED">
      <w:pgSz w:w="12240" w:h="15840"/>
      <w:pgMar w:top="142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D"/>
    <w:rsid w:val="00A77B3E"/>
    <w:rsid w:val="00DA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1789BC-E155-4170-BE23-3FA23A7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