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№5-52-377/2020</w:t>
      </w:r>
    </w:p>
    <w:p w:rsidR="00A77B3E" w:rsidP="00141B94">
      <w:pPr>
        <w:jc w:val="center"/>
      </w:pPr>
      <w:r>
        <w:t>ПОСТАНОВЛЕНИЕ</w:t>
      </w:r>
    </w:p>
    <w:p w:rsidR="00A77B3E"/>
    <w:p w:rsidR="00A77B3E">
      <w:r>
        <w:t>05 октября 2020 г.                                                                                                   адрес</w:t>
      </w:r>
    </w:p>
    <w:p w:rsidR="00A77B3E"/>
    <w:p w:rsidR="00A77B3E" w:rsidP="00141B94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</w:t>
      </w:r>
      <w:r>
        <w:t xml:space="preserve">ении </w:t>
      </w:r>
      <w:r>
        <w:t>Смедляева</w:t>
      </w:r>
      <w:r>
        <w:t xml:space="preserve"> Наримана </w:t>
      </w:r>
      <w:r>
        <w:t>Сеитякубовича</w:t>
      </w:r>
      <w:r>
        <w:t xml:space="preserve">, паспортные данные, гражданина Российской Федерации, проживающего и зарегистрированного по адресу: адрес, пенсионера,  </w:t>
      </w:r>
    </w:p>
    <w:p w:rsidR="00A77B3E" w:rsidP="00141B94">
      <w:pPr>
        <w:ind w:firstLine="567"/>
        <w:jc w:val="center"/>
      </w:pPr>
      <w:r>
        <w:t>установил:</w:t>
      </w:r>
    </w:p>
    <w:p w:rsidR="00A77B3E" w:rsidP="00141B94">
      <w:pPr>
        <w:ind w:firstLine="567"/>
        <w:jc w:val="both"/>
      </w:pPr>
      <w:r>
        <w:t>Смедляев</w:t>
      </w:r>
      <w:r>
        <w:t xml:space="preserve"> Н.С., дата в 02-07 часов на адрес </w:t>
      </w:r>
      <w:r>
        <w:t>адрес</w:t>
      </w:r>
      <w:r>
        <w:t>, являясь водителем транспортного сре</w:t>
      </w:r>
      <w:r>
        <w:t>дства – автомобиля марки «Форд Эскорт» с государственным регистрационным знаком А698РО82, при наличии у него признаков опьянения (запах алкоголя изо рта, неустойчивость позы, нарушение речи) не выполнил законного требования уполномоченного должностного лиц</w:t>
      </w:r>
      <w:r>
        <w:t xml:space="preserve">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 w:rsidP="00141B94">
      <w:pPr>
        <w:ind w:firstLine="567"/>
        <w:jc w:val="both"/>
      </w:pPr>
      <w:r>
        <w:t>В судебном заседан</w:t>
      </w:r>
      <w:r>
        <w:t xml:space="preserve">ии </w:t>
      </w:r>
      <w:r>
        <w:t>Смедляев</w:t>
      </w:r>
      <w:r>
        <w:t xml:space="preserve"> Н.С. вину в совершенном правонарушении признал, в содеянном раскаялся, и пояснил, что отказался от освидетельствования на состояние опьянения на месте остановки транспортного средства и в медицинском учреждении, так как днем употреблял спиртные</w:t>
      </w:r>
      <w:r>
        <w:t xml:space="preserve"> напитки.   </w:t>
      </w:r>
    </w:p>
    <w:p w:rsidR="00A77B3E" w:rsidP="00141B94">
      <w:pPr>
        <w:ind w:firstLine="567"/>
        <w:jc w:val="both"/>
      </w:pPr>
      <w:r>
        <w:t xml:space="preserve">Каких-либо ходатайств и отводов в ходе рассмотрения дела </w:t>
      </w:r>
      <w:r>
        <w:t>Смедляевым</w:t>
      </w:r>
      <w:r>
        <w:t xml:space="preserve"> Н.С. заявлено не было. </w:t>
      </w:r>
    </w:p>
    <w:p w:rsidR="00A77B3E" w:rsidP="00141B94">
      <w:pPr>
        <w:ind w:firstLine="567"/>
        <w:jc w:val="both"/>
      </w:pPr>
      <w:r>
        <w:t xml:space="preserve">Исследовав материалы дела, выслушав объяснения </w:t>
      </w:r>
      <w:r>
        <w:t>Смедляева</w:t>
      </w:r>
      <w:r>
        <w:t xml:space="preserve"> Н.С., прихожу к выводу о наличии его вины в совершении административного прав</w:t>
      </w:r>
      <w:r>
        <w:t xml:space="preserve">онарушения, предусмотренного ч.1 ст.12.26 КоАП РФ, исходя из следующего. </w:t>
      </w:r>
    </w:p>
    <w:p w:rsidR="00A77B3E" w:rsidP="00141B94">
      <w:pPr>
        <w:ind w:firstLine="567"/>
        <w:jc w:val="both"/>
      </w:pPr>
      <w:r>
        <w:t>В силу пункта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</w:t>
      </w:r>
      <w:r>
        <w:t>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41B94">
      <w:pPr>
        <w:ind w:firstLine="567"/>
        <w:jc w:val="both"/>
      </w:pPr>
      <w:r>
        <w:t>В соответствии с ч.1 ст.12.26 КоАП РФ, административная ответственность наступает за невыполнен</w:t>
      </w:r>
      <w:r>
        <w:t>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41B94">
      <w:pPr>
        <w:ind w:firstLine="567"/>
        <w:jc w:val="both"/>
      </w:pPr>
      <w:r>
        <w:t>Пунктами 2, 3 Прави</w:t>
      </w:r>
      <w:r>
        <w:t xml:space="preserve">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>
        <w:t>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</w:t>
      </w:r>
      <w:r>
        <w:t xml:space="preserve">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</w:t>
      </w:r>
      <w:r>
        <w:t>которого вынесено определение о возбуждении дела о</w:t>
      </w:r>
      <w:r>
        <w:t>б административном правонарушении, предусмотренном ст.12.24 КоАП РФ.</w:t>
      </w:r>
    </w:p>
    <w:p w:rsidR="00A77B3E" w:rsidP="00141B94">
      <w:pPr>
        <w:ind w:firstLine="567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</w:t>
      </w:r>
      <w:r>
        <w:t xml:space="preserve">та; б) неустойчивость позы; </w:t>
      </w:r>
      <w:r>
        <w:t xml:space="preserve">в) нарушение речи; г) резкое изменение окраски кожных покровов лица; </w:t>
      </w:r>
      <w:r>
        <w:t>д) поведение, не соответствующее обстановке.</w:t>
      </w:r>
    </w:p>
    <w:p w:rsidR="00A77B3E" w:rsidP="00141B94">
      <w:pPr>
        <w:ind w:firstLine="567"/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</w:t>
      </w:r>
      <w:r>
        <w:t>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</w:t>
      </w:r>
      <w:r>
        <w:t>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141B94">
      <w:pPr>
        <w:ind w:firstLine="567"/>
        <w:jc w:val="both"/>
      </w:pPr>
      <w:r>
        <w:t xml:space="preserve">Как усматривается из материалов дела, основанием полагать, что </w:t>
      </w:r>
      <w:r>
        <w:t>Смедляев</w:t>
      </w:r>
      <w:r>
        <w:t xml:space="preserve"> Н.С. находился в состоянии о</w:t>
      </w:r>
      <w:r>
        <w:t xml:space="preserve">пьянения, явилось наличие у него признаков опьянения – запах алкоголя изо рта, неустойчивость позы, нарушение речи (л.д.2). </w:t>
      </w:r>
    </w:p>
    <w:p w:rsidR="00A77B3E" w:rsidP="00141B94">
      <w:pPr>
        <w:ind w:firstLine="567"/>
        <w:jc w:val="both"/>
      </w:pPr>
      <w:r>
        <w:t>Данные признаки предусмотрены указанными выше Правилами.</w:t>
      </w:r>
    </w:p>
    <w:p w:rsidR="00A77B3E" w:rsidP="00141B94">
      <w:pPr>
        <w:ind w:firstLine="567"/>
        <w:jc w:val="both"/>
      </w:pPr>
      <w:r>
        <w:t xml:space="preserve">Основанием для направления </w:t>
      </w:r>
      <w:r>
        <w:t>Смедляева</w:t>
      </w:r>
      <w:r>
        <w:t xml:space="preserve"> Н.С. на медицинское освидетельствован</w:t>
      </w:r>
      <w:r>
        <w:t xml:space="preserve">ие на состояние опьянения послужил его отказ от прохождения освидетельствования на состояние алкогольного опьянения на месте. При этом пройти медицинское освидетельствование </w:t>
      </w:r>
      <w:r>
        <w:t>Смедляев</w:t>
      </w:r>
      <w:r>
        <w:t xml:space="preserve"> Н.С. также отказался, о чём сделана соответствующая запись в протоколе о </w:t>
      </w:r>
      <w:r>
        <w:t xml:space="preserve">направлении на медицинское освидетельствование на состояние опьянения 61 АК телефон от дата (л.д.5).  </w:t>
      </w:r>
    </w:p>
    <w:p w:rsidR="00A77B3E" w:rsidP="00141B94">
      <w:pPr>
        <w:ind w:firstLine="567"/>
        <w:jc w:val="both"/>
      </w:pPr>
      <w:r>
        <w:t xml:space="preserve">Направление </w:t>
      </w:r>
      <w:r>
        <w:t>Смедляева</w:t>
      </w:r>
      <w:r>
        <w:t xml:space="preserve"> Н.С. на медицинское освидетельствование на состояние опьянения в медицинское учреждение осуществлено должностным лицом ГИБДД с прим</w:t>
      </w:r>
      <w:r>
        <w:t xml:space="preserve">енением видеозаписи, что соответствует требованиям ч.2 ст.27.12 КоАП РФ. </w:t>
      </w:r>
    </w:p>
    <w:p w:rsidR="00A77B3E" w:rsidP="00141B94">
      <w:pPr>
        <w:ind w:firstLine="567"/>
        <w:jc w:val="both"/>
      </w:pPr>
      <w:r>
        <w:t xml:space="preserve">Факт совершения </w:t>
      </w:r>
      <w:r>
        <w:t>Смедляевым</w:t>
      </w:r>
      <w:r>
        <w:t xml:space="preserve"> Н.С. административного правонарушения, предусмотренного ч.1 ст.12.26 КоАП РФ, подтверждается: </w:t>
      </w:r>
    </w:p>
    <w:p w:rsidR="00A77B3E" w:rsidP="00141B94">
      <w:pPr>
        <w:ind w:firstLine="567"/>
        <w:jc w:val="both"/>
      </w:pPr>
      <w:r>
        <w:t>- протоколом об административном правонарушении 82 АП телефо</w:t>
      </w:r>
      <w:r>
        <w:t xml:space="preserve">н от дата, составленным уполномоченным должностным лицом, содержание протокола соответствует требованиям ст.28.2 КоАП РФ, копия протокола направлена </w:t>
      </w:r>
      <w:r>
        <w:t>Смедляеву</w:t>
      </w:r>
      <w:r>
        <w:t xml:space="preserve"> Н.С. (л.д.1);</w:t>
      </w:r>
    </w:p>
    <w:p w:rsidR="00A77B3E" w:rsidP="00141B94">
      <w:pPr>
        <w:ind w:firstLine="567"/>
        <w:jc w:val="both"/>
      </w:pPr>
      <w:r>
        <w:t>- протоколом об отстранении от управления транспортным средством 82 ОТ №012371 от д</w:t>
      </w:r>
      <w:r>
        <w:t xml:space="preserve">ата, согласно которому </w:t>
      </w:r>
      <w:r>
        <w:t>Смедляев</w:t>
      </w:r>
      <w:r>
        <w:t xml:space="preserve"> Н.С. дата в 00-05 часов управлял автомобилем марки «Форд Эскорт» с государственным регистрационным знаком А698РО82, по адресу: адрес, при наличии достаточных оснований полагать, что он находится в состоянии опьянения, был от</w:t>
      </w:r>
      <w:r>
        <w:t>странён от управления транспортным средством до устранения причин отстранения (л.д.2);</w:t>
      </w:r>
    </w:p>
    <w:p w:rsidR="00A77B3E" w:rsidP="00141B94">
      <w:pPr>
        <w:ind w:firstLine="567"/>
        <w:jc w:val="both"/>
      </w:pPr>
      <w:r>
        <w:t xml:space="preserve">- актом освидетельствования на состояние алкогольного опьянения 61 АА телефон от дата, согласно которому освидетельствование на состояние опьянения не </w:t>
      </w:r>
      <w:r>
        <w:t>проводилось (л.д.3);</w:t>
      </w:r>
    </w:p>
    <w:p w:rsidR="00A77B3E" w:rsidP="00141B94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  <w:r>
        <w:t>Смедляев</w:t>
      </w:r>
      <w:r>
        <w:t xml:space="preserve"> Н.С., при наличии у него признаков опьянения – запах алкоголя изо рта, нарушение речи, неустойчивост</w:t>
      </w:r>
      <w:r>
        <w:t xml:space="preserve">ь позы, и в связи с отказом от прохождения освидетельствования на состояние алкогольного опьянения, был направлен в </w:t>
      </w:r>
      <w:r>
        <w:t xml:space="preserve">медицинское учреждение для прохождения соответствующего освидетельствования, от прохождения которого </w:t>
      </w:r>
      <w:r>
        <w:t>Смедляев</w:t>
      </w:r>
      <w:r>
        <w:t xml:space="preserve"> Н.С. отказался (л.д.5);</w:t>
      </w:r>
    </w:p>
    <w:p w:rsidR="00A77B3E" w:rsidP="00141B94">
      <w:pPr>
        <w:ind w:firstLine="567"/>
        <w:jc w:val="both"/>
      </w:pPr>
      <w:r>
        <w:t>- акто</w:t>
      </w:r>
      <w:r>
        <w:t>м медицинского освидетельствования №57 от дата, согласно которому установлен отказ от освидетельствования в 02-07 часов (л.д.6);</w:t>
      </w:r>
    </w:p>
    <w:p w:rsidR="00A77B3E" w:rsidP="00141B94">
      <w:pPr>
        <w:ind w:firstLine="567"/>
        <w:jc w:val="both"/>
      </w:pPr>
      <w:r>
        <w:t xml:space="preserve">- видеозаписью событий с участием </w:t>
      </w:r>
      <w:r>
        <w:t>Смедляева</w:t>
      </w:r>
      <w:r>
        <w:t xml:space="preserve"> Н.С. на которой зафиксирован                     разговор </w:t>
      </w:r>
      <w:r>
        <w:t>Смедляева</w:t>
      </w:r>
      <w:r>
        <w:t xml:space="preserve"> Н.С. с инспекто</w:t>
      </w:r>
      <w:r>
        <w:t xml:space="preserve">ром ДПС, в ходе которого </w:t>
      </w:r>
      <w:r>
        <w:t>Смедляев</w:t>
      </w:r>
      <w:r>
        <w:t xml:space="preserve"> Н.С. отказался от прохождения освидетельствования на состояние опьянения с помощью </w:t>
      </w:r>
      <w:r>
        <w:t>алкотектора</w:t>
      </w:r>
      <w:r>
        <w:t xml:space="preserve"> и от медицинского освидетельствования на состояние опьянения (л.д.8);</w:t>
      </w:r>
    </w:p>
    <w:p w:rsidR="00A77B3E" w:rsidP="00141B94">
      <w:pPr>
        <w:ind w:firstLine="567"/>
        <w:jc w:val="both"/>
      </w:pPr>
      <w:r>
        <w:t xml:space="preserve">- карточкой и справкой на водителя </w:t>
      </w:r>
      <w:r>
        <w:t>Смедляева</w:t>
      </w:r>
      <w:r>
        <w:t xml:space="preserve"> Н.С., соглас</w:t>
      </w:r>
      <w:r>
        <w:t>но которой он не является лицом, подвергнутым административному наказанию за совершение правонарушений, предусмотренных ч.ч.1 и 3 ст.12.8, ст.12.26 КоАП РФ, и не имеет судимость по ст.264, ст.264.1 УК РФ (л.д.9,10,11).</w:t>
      </w:r>
    </w:p>
    <w:p w:rsidR="00A77B3E" w:rsidP="00141B94">
      <w:pPr>
        <w:ind w:firstLine="567"/>
        <w:jc w:val="both"/>
      </w:pPr>
      <w:r>
        <w:t>Составленные процессуальные документы</w:t>
      </w:r>
      <w:r>
        <w:t xml:space="preserve"> соответствуют требованиям </w:t>
      </w: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41B94">
      <w:pPr>
        <w:ind w:firstLine="567"/>
        <w:jc w:val="both"/>
      </w:pPr>
      <w:r>
        <w:t xml:space="preserve">Таким образом, считаю, что </w:t>
      </w:r>
      <w:r>
        <w:t>Смедляев</w:t>
      </w:r>
      <w:r>
        <w:t xml:space="preserve"> Н.С. наруши</w:t>
      </w:r>
      <w:r>
        <w:t>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</w:t>
      </w:r>
      <w:r>
        <w:t xml:space="preserve"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141B94">
      <w:pPr>
        <w:ind w:firstLine="567"/>
        <w:jc w:val="both"/>
      </w:pPr>
      <w:r>
        <w:t xml:space="preserve">При назначении административного наказания </w:t>
      </w:r>
      <w:r>
        <w:t>Смедляеву</w:t>
      </w:r>
      <w:r>
        <w:t xml:space="preserve"> Н.С. учитывается характер совершённого им админи</w:t>
      </w:r>
      <w: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41B94">
      <w:pPr>
        <w:ind w:firstLine="567"/>
        <w:jc w:val="both"/>
      </w:pPr>
      <w:r>
        <w:t>Смедляевым</w:t>
      </w:r>
      <w:r>
        <w:t xml:space="preserve"> Н.С. совершено административное правонарушение, существенно нарушающее охраняемые законом обще</w:t>
      </w:r>
      <w:r>
        <w:t xml:space="preserve">ственные отношения в сфере безопасности дорожного движения, является пенсионером по выслуге. </w:t>
      </w:r>
    </w:p>
    <w:p w:rsidR="00A77B3E" w:rsidP="00141B94">
      <w:pPr>
        <w:ind w:firstLine="567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Смедляевым</w:t>
      </w:r>
      <w:r>
        <w:t xml:space="preserve"> Н.С. своей вины, раскаяние в содеян</w:t>
      </w:r>
      <w:r>
        <w:t xml:space="preserve">ном.  </w:t>
      </w:r>
    </w:p>
    <w:p w:rsidR="00A77B3E" w:rsidP="00141B94">
      <w:pPr>
        <w:ind w:firstLine="567"/>
        <w:jc w:val="both"/>
      </w:pPr>
      <w:r>
        <w:t xml:space="preserve">Обстоятельств, отягчающих административную ответственность, в соответствии со ст.4.3 КоАП РФ не установлено.  </w:t>
      </w:r>
    </w:p>
    <w:p w:rsidR="00A77B3E" w:rsidP="00141B94">
      <w:pPr>
        <w:ind w:firstLine="567"/>
        <w:jc w:val="both"/>
      </w:pPr>
      <w:r>
        <w:t>Учитывая характер совершённого правонарушения, данные о личности виновного, обстоятельства, смягчающее и отсутствие обстоятельств отягчающ</w:t>
      </w:r>
      <w:r>
        <w:t xml:space="preserve">их административную ответственность, с целью предупреждения совершения новых правонарушений, считаю необходимым назначить </w:t>
      </w:r>
      <w:r>
        <w:t>Смедляеву</w:t>
      </w:r>
      <w:r>
        <w:t xml:space="preserve"> Н.С. административное наказание в пределах санкции ч.1 ст.12.26 КоАП РФ в виде административного штрафа с лишением права упр</w:t>
      </w:r>
      <w:r>
        <w:t xml:space="preserve">авления транспортными средствами на минимальный срок, установленный санкцией ч.1 ст.12.26 КоАП РФ.  </w:t>
      </w:r>
    </w:p>
    <w:p w:rsidR="00A77B3E" w:rsidP="00141B94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41B94">
      <w:pPr>
        <w:ind w:firstLine="567"/>
        <w:jc w:val="both"/>
      </w:pPr>
      <w:r>
        <w:t>На основании изложенного и руководствуясь ст.ст.29.9, 29.1</w:t>
      </w:r>
      <w:r>
        <w:t>0 КоАП РФ,</w:t>
      </w:r>
    </w:p>
    <w:p w:rsidR="00A77B3E" w:rsidP="00141B94">
      <w:pPr>
        <w:ind w:firstLine="567"/>
        <w:jc w:val="center"/>
      </w:pPr>
      <w:r>
        <w:t>постановил:</w:t>
      </w:r>
    </w:p>
    <w:p w:rsidR="00A77B3E" w:rsidP="00141B94">
      <w:pPr>
        <w:ind w:firstLine="567"/>
        <w:jc w:val="both"/>
      </w:pPr>
      <w:r>
        <w:t xml:space="preserve">          признать </w:t>
      </w:r>
      <w:r>
        <w:t>Смедляева</w:t>
      </w:r>
      <w:r>
        <w:t xml:space="preserve"> Наримана </w:t>
      </w:r>
      <w:r>
        <w:t>Сеитякубовича</w:t>
      </w:r>
      <w:r>
        <w:t xml:space="preserve">, паспортные данные, проживающего и зарегистрированного по адресу: адрес, виновным в совершении </w:t>
      </w:r>
      <w:r>
        <w:t>административного правонарушения, предусмотренного ч.1 ст.12.26 КоАП РФ, и назначить е</w:t>
      </w:r>
      <w:r>
        <w:t>му наказание в виде административного штрафа в размере                                            сумма с лишением права управления транспортными средствами на срок один год шесть месяцев.</w:t>
      </w:r>
    </w:p>
    <w:p w:rsidR="00A77B3E" w:rsidP="00141B94">
      <w:pPr>
        <w:ind w:firstLine="567"/>
        <w:jc w:val="both"/>
      </w:pPr>
      <w:r>
        <w:t>Штраф подлежит уплате по следующим реквизитам: Отделение по адрес Ю</w:t>
      </w:r>
      <w:r>
        <w:t xml:space="preserve">ГУ ЦБ РФ, счёт №40101810335100010001, БИК – телефон, КБК – 18811601121010001140, КПП – телефон, ОКТМО – телефон, ИНН – телефон, получатель УФК по РК (ОМВД России по адрес), УИН 18810491201900003086. </w:t>
      </w:r>
    </w:p>
    <w:p w:rsidR="00A77B3E" w:rsidP="00141B94">
      <w:pPr>
        <w:ind w:firstLine="567"/>
        <w:jc w:val="both"/>
      </w:pPr>
      <w:r>
        <w:t xml:space="preserve">Разъяснить  </w:t>
      </w:r>
      <w:r>
        <w:t>Смедляеву</w:t>
      </w:r>
      <w:r>
        <w:t xml:space="preserve"> Н.С., что водительское удостоверен</w:t>
      </w:r>
      <w:r>
        <w:t>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</w:t>
      </w:r>
      <w:r>
        <w:t xml:space="preserve">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141B94">
      <w:pPr>
        <w:ind w:firstLine="567"/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</w:t>
      </w:r>
      <w:r>
        <w:t>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41B94">
      <w:pPr>
        <w:ind w:firstLine="567"/>
        <w:jc w:val="both"/>
      </w:pPr>
      <w:r>
        <w:t>Постановление може</w:t>
      </w:r>
      <w:r>
        <w:t>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41B94">
      <w:pPr>
        <w:ind w:firstLine="567"/>
        <w:jc w:val="both"/>
      </w:pPr>
    </w:p>
    <w:p w:rsidR="00A77B3E" w:rsidP="00141B94">
      <w:pPr>
        <w:ind w:firstLine="567"/>
        <w:jc w:val="both"/>
      </w:pPr>
    </w:p>
    <w:p w:rsidR="00A77B3E" w:rsidP="00141B94">
      <w:pPr>
        <w:ind w:firstLine="567"/>
        <w:jc w:val="both"/>
      </w:pPr>
      <w:r>
        <w:t xml:space="preserve">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141B94">
      <w:pPr>
        <w:ind w:firstLine="567"/>
        <w:jc w:val="both"/>
      </w:pPr>
    </w:p>
    <w:p w:rsidR="00A77B3E" w:rsidP="00141B94">
      <w:pPr>
        <w:ind w:firstLine="567"/>
        <w:jc w:val="both"/>
      </w:pPr>
    </w:p>
    <w:p w:rsidR="00A77B3E" w:rsidP="00141B94">
      <w:pPr>
        <w:ind w:firstLine="567"/>
        <w:jc w:val="both"/>
      </w:pPr>
    </w:p>
    <w:p w:rsidR="00A77B3E" w:rsidP="00141B94">
      <w:pPr>
        <w:ind w:firstLine="567"/>
        <w:jc w:val="both"/>
      </w:pPr>
    </w:p>
    <w:p w:rsidR="00A77B3E" w:rsidP="00141B94">
      <w:pPr>
        <w:ind w:firstLine="567"/>
        <w:jc w:val="both"/>
      </w:pPr>
    </w:p>
    <w:p w:rsidR="00A77B3E" w:rsidP="00141B94">
      <w:pPr>
        <w:ind w:firstLine="567"/>
        <w:jc w:val="both"/>
      </w:pPr>
    </w:p>
    <w:p w:rsidR="00A77B3E" w:rsidP="00141B94">
      <w:pPr>
        <w:ind w:firstLine="567"/>
        <w:jc w:val="both"/>
      </w:pPr>
    </w:p>
    <w:p w:rsidR="00A77B3E" w:rsidP="00141B94">
      <w:pPr>
        <w:ind w:firstLine="567"/>
        <w:jc w:val="both"/>
      </w:pPr>
    </w:p>
    <w:p w:rsidR="00A77B3E" w:rsidP="00141B94">
      <w:pPr>
        <w:ind w:firstLine="567"/>
        <w:jc w:val="both"/>
      </w:pPr>
    </w:p>
    <w:sectPr w:rsidSect="00141B9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94"/>
    <w:rsid w:val="00141B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EDCAFA-ABB9-4A77-8781-554D43D6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41B9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41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