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ED7563">
        <w:t xml:space="preserve">   </w:t>
      </w:r>
      <w:r>
        <w:rPr>
          <w:lang w:val="en-US"/>
        </w:rPr>
        <w:t xml:space="preserve">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</w:t>
      </w:r>
      <w:r>
        <w:t>Дело №5-52-379/2019</w:t>
      </w:r>
    </w:p>
    <w:p w:rsidR="00A77B3E">
      <w:r>
        <w:rPr>
          <w:lang w:val="en-US"/>
        </w:rPr>
        <w:t xml:space="preserve">                                                     </w:t>
      </w:r>
      <w:r>
        <w:t>ПОСТАНОВЛЕНИЕ</w:t>
      </w:r>
    </w:p>
    <w:p w:rsidR="00A77B3E"/>
    <w:p w:rsidR="00A77B3E">
      <w:r>
        <w:t>7 июня 2019 г.                                                                                             адрес</w:t>
      </w:r>
    </w:p>
    <w:p w:rsidR="00A77B3E"/>
    <w:p w:rsidR="00A77B3E" w:rsidP="00ED756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ст.5.35.1 Кодекса Рос</w:t>
      </w:r>
      <w:r>
        <w:t xml:space="preserve">сийской Федерации об административных правонарушениях (далее – КоАП РФ), в отношении </w:t>
      </w:r>
    </w:p>
    <w:p w:rsidR="00A77B3E" w:rsidP="00ED7563">
      <w:pPr>
        <w:jc w:val="both"/>
      </w:pPr>
      <w:r>
        <w:t>фио</w:t>
      </w:r>
      <w:r>
        <w:t xml:space="preserve">, родившейся дата в </w:t>
      </w:r>
    </w:p>
    <w:p w:rsidR="00A77B3E" w:rsidP="00ED7563">
      <w:pPr>
        <w:jc w:val="both"/>
      </w:pPr>
      <w:r>
        <w:t xml:space="preserve">адрес, гражданина Российской Федерации, зарегистрированной по адресу: адрес, </w:t>
      </w:r>
    </w:p>
    <w:p w:rsidR="00A77B3E" w:rsidP="00ED7563">
      <w:pPr>
        <w:jc w:val="both"/>
      </w:pPr>
      <w:r>
        <w:t xml:space="preserve">адрес, проживающей по адресу: адрес, неработающей, </w:t>
      </w:r>
    </w:p>
    <w:p w:rsidR="00A77B3E" w:rsidP="00ED7563">
      <w:pPr>
        <w:jc w:val="both"/>
      </w:pPr>
      <w:r>
        <w:t>установил:</w:t>
      </w:r>
    </w:p>
    <w:p w:rsidR="00A77B3E" w:rsidP="00ED7563">
      <w:pPr>
        <w:jc w:val="both"/>
      </w:pPr>
      <w:r>
        <w:t>фио</w:t>
      </w:r>
      <w:r>
        <w:t xml:space="preserve"> н</w:t>
      </w:r>
      <w:r>
        <w:t xml:space="preserve">а основании дубликата исполнительного листа по делу </w:t>
      </w:r>
    </w:p>
    <w:p w:rsidR="00A77B3E" w:rsidP="00ED7563">
      <w:pPr>
        <w:jc w:val="both"/>
      </w:pPr>
      <w:r>
        <w:t xml:space="preserve">№2-516/2008, выданного Кировским районным судом адрес дата, обязана выплачивать алименты в пользу опекуна </w:t>
      </w:r>
      <w:r>
        <w:t>фио</w:t>
      </w:r>
      <w:r>
        <w:t xml:space="preserve"> на содержание несовершеннолетнего ребёнка – </w:t>
      </w:r>
      <w:r>
        <w:t>фио</w:t>
      </w:r>
      <w:r>
        <w:t xml:space="preserve">, паспортные данные, в размере 1/4 части всех </w:t>
      </w:r>
      <w:r>
        <w:t xml:space="preserve">видов заработка, но не менее 30 процентов прожиточного минимума, на каждого ребёнка, ежемесячно, начиная с дата до их совершеннолетия. </w:t>
      </w:r>
    </w:p>
    <w:p w:rsidR="00A77B3E" w:rsidP="00ED7563">
      <w:pPr>
        <w:jc w:val="both"/>
      </w:pPr>
      <w:r>
        <w:t xml:space="preserve">Однако в период с дата по 7 июня 2019 г. </w:t>
      </w:r>
      <w:r>
        <w:t>фио</w:t>
      </w:r>
      <w:r>
        <w:t>, находясь по адресу: адрес, с. адрес, достоверно зная о наличии на исполнен</w:t>
      </w:r>
      <w:r>
        <w:t xml:space="preserve">ии указанного исполнительного документа и необходимости уплаты алиментов на содержание несовершеннолетнего ребёнка, никаких действий по выплате средств на содержание ребёнка без уважительных причин не предприняла, алименты не выплачивала. </w:t>
      </w:r>
    </w:p>
    <w:p w:rsidR="00A77B3E" w:rsidP="00ED7563">
      <w:pPr>
        <w:jc w:val="both"/>
      </w:pPr>
      <w:r>
        <w:t>В связи с чем, с</w:t>
      </w:r>
      <w:r>
        <w:t xml:space="preserve">удебным приставом-исполнителем отдела судебных приставов по Кировскому и адрес в отношении </w:t>
      </w:r>
    </w:p>
    <w:p w:rsidR="00A77B3E" w:rsidP="00ED7563">
      <w:pPr>
        <w:jc w:val="both"/>
      </w:pPr>
      <w:r>
        <w:t>фио</w:t>
      </w:r>
      <w:r>
        <w:t xml:space="preserve"> составлен протокол об административном правонарушении от </w:t>
      </w:r>
    </w:p>
    <w:p w:rsidR="00A77B3E" w:rsidP="00ED7563">
      <w:pPr>
        <w:jc w:val="both"/>
      </w:pPr>
      <w:r>
        <w:t>7 июня 2019 г. по ч.1 ст.5.35.1 КоАП РФ.</w:t>
      </w:r>
    </w:p>
    <w:p w:rsidR="00A77B3E" w:rsidP="00ED7563">
      <w:pPr>
        <w:jc w:val="both"/>
      </w:pPr>
      <w:r>
        <w:t xml:space="preserve">В судебном заседании </w:t>
      </w:r>
      <w:r>
        <w:t>фио</w:t>
      </w:r>
      <w:r>
        <w:t xml:space="preserve"> обстоятельства, изложенные в протоко</w:t>
      </w:r>
      <w:r>
        <w:t>ле об административном правонарушении, не оспаривала, виновность в совершении административного правонарушения, предусмотренного ч.1 ст.5.35.1 КоАП РФ, признала, в содеянном раскаялась.</w:t>
      </w:r>
    </w:p>
    <w:p w:rsidR="00A77B3E" w:rsidP="00ED7563">
      <w:pPr>
        <w:jc w:val="both"/>
      </w:pPr>
      <w:r>
        <w:t xml:space="preserve">В ходе судебного разбирательства каких-либо ходатайств и отводов </w:t>
      </w:r>
    </w:p>
    <w:p w:rsidR="00A77B3E" w:rsidP="00ED7563">
      <w:pPr>
        <w:jc w:val="both"/>
      </w:pPr>
      <w:r>
        <w:t>фио</w:t>
      </w:r>
      <w:r>
        <w:t xml:space="preserve"> </w:t>
      </w:r>
      <w:r>
        <w:t xml:space="preserve">заявлено не было.   </w:t>
      </w:r>
    </w:p>
    <w:p w:rsidR="00A77B3E" w:rsidP="00ED7563">
      <w:pPr>
        <w:jc w:val="both"/>
      </w:pPr>
      <w:r>
        <w:t xml:space="preserve">Выслушав объяснения </w:t>
      </w:r>
      <w:r>
        <w:t>фио</w:t>
      </w:r>
      <w:r>
        <w:t>, исследовав материалы дела, прихожу к следующим выводам.</w:t>
      </w:r>
    </w:p>
    <w:p w:rsidR="00A77B3E" w:rsidP="00ED7563">
      <w:pPr>
        <w:jc w:val="both"/>
      </w:pPr>
      <w:r>
        <w:t>Часть первая ст.5.35.1 КоАП РФ устанавливает административную ответственность за неуплату родителем без уважительных причин в нарушение решения суда или н</w:t>
      </w:r>
      <w:r>
        <w:t>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</w:t>
      </w:r>
      <w:r>
        <w:t xml:space="preserve"> содержат уголовно наказуемого деяния.</w:t>
      </w:r>
    </w:p>
    <w:p w:rsidR="00A77B3E" w:rsidP="00ED7563">
      <w:pPr>
        <w:jc w:val="both"/>
      </w:pPr>
      <w:r>
        <w:t xml:space="preserve">В судебном заседании установлено, что </w:t>
      </w:r>
      <w:r>
        <w:t>фио</w:t>
      </w:r>
      <w:r>
        <w:t xml:space="preserve"> без уважительных причин в нарушение решения суда в течение длительного времени – более двух месяцев со дня возбуждения исполнительного производства, не платит средства на соде</w:t>
      </w:r>
      <w:r>
        <w:t>ржание несовершеннолетнего ребёнка.</w:t>
      </w:r>
    </w:p>
    <w:p w:rsidR="00A77B3E" w:rsidP="00ED7563">
      <w:pPr>
        <w:jc w:val="both"/>
      </w:pPr>
      <w:r>
        <w:t xml:space="preserve">Указанные обстоятельства подтверждаются: протоколом об административном правонарушении от 7 июня 2019 г. №19/82013-АП </w:t>
      </w:r>
    </w:p>
    <w:p w:rsidR="00A77B3E" w:rsidP="00ED7563">
      <w:pPr>
        <w:jc w:val="both"/>
      </w:pPr>
      <w:r>
        <w:t>(л.д.1-2), копией дубликата исполнительного листа, выданного Кировским районным судом адрес дата по г</w:t>
      </w:r>
      <w:r>
        <w:t>ражданскому делу №2-516/2008 (л.д.4-7), копией постановления о возбуждении исполнительного производства от дата (л.д.8), копией постановления судебного пристава-исполнителя от 7 июня 2019 г. о расчёте задолженности по алиментам, согласно которому по состоя</w:t>
      </w:r>
      <w:r>
        <w:t xml:space="preserve">нию на дата у </w:t>
      </w:r>
      <w:r>
        <w:t>фио</w:t>
      </w:r>
      <w:r>
        <w:t xml:space="preserve"> образовалась задолженность по уплате алиментов в размере сумма (л.д.9).</w:t>
      </w:r>
    </w:p>
    <w:p w:rsidR="00A77B3E" w:rsidP="00ED7563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ED7563">
      <w:pPr>
        <w:jc w:val="both"/>
      </w:pPr>
      <w:r>
        <w:t>КоАП РФ, в связи с чем являются допустимыми, достоверными, а в своей совокупности – достаточными дока</w:t>
      </w:r>
      <w:r>
        <w:t>зательствами, собранными в соответствии с правилами статей 26.2, 26.11 КоАП РФ.</w:t>
      </w:r>
    </w:p>
    <w:p w:rsidR="00A77B3E" w:rsidP="00ED7563">
      <w:pPr>
        <w:jc w:val="both"/>
      </w:pPr>
      <w:r>
        <w:t xml:space="preserve">Сведений о том, что </w:t>
      </w:r>
      <w:r>
        <w:t>фио</w:t>
      </w:r>
      <w:r>
        <w:t xml:space="preserve"> ранее привлекалась к административной ответственности по ч.1 ст.5.35.1 КоАП РФ представленные материалы не содержат.</w:t>
      </w:r>
    </w:p>
    <w:p w:rsidR="00A77B3E" w:rsidP="00ED7563">
      <w:pPr>
        <w:jc w:val="both"/>
      </w:pPr>
      <w:r>
        <w:t>Исследовав и оценив собранные по де</w:t>
      </w:r>
      <w:r>
        <w:t xml:space="preserve">лу доказательства, прихожу к выводу о виновности </w:t>
      </w:r>
      <w:r>
        <w:t>фио</w:t>
      </w:r>
      <w:r>
        <w:t xml:space="preserve"> в совершении административного правонарушения, действия которой следует квалифицировать по ч.1 ст.5.35.1 КоАП РФ, как неуплата родителем без уважительных причин в нарушение решения суда средств на содерж</w:t>
      </w:r>
      <w:r>
        <w:t>ание несовершеннолетнего ребёнка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 w:rsidP="00ED7563">
      <w:pPr>
        <w:jc w:val="both"/>
      </w:pPr>
      <w:r>
        <w:t xml:space="preserve">Документов, подтверждающих уважительность не уплаты </w:t>
      </w:r>
      <w:r>
        <w:t>фио</w:t>
      </w:r>
      <w:r>
        <w:t xml:space="preserve"> алиментов в период времени с дата по 7 июня 2019 г. ею в судебном заседании представлено не было.  </w:t>
      </w:r>
    </w:p>
    <w:p w:rsidR="00A77B3E" w:rsidP="00ED7563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</w:t>
      </w:r>
      <w:r>
        <w:t>равонарушения, личность виновной, её имущественное положение, обстоятельства, смягчающие административную ответственность.</w:t>
      </w:r>
    </w:p>
    <w:p w:rsidR="00A77B3E" w:rsidP="00ED7563">
      <w:pPr>
        <w:jc w:val="both"/>
      </w:pPr>
      <w:r>
        <w:t>фио</w:t>
      </w:r>
      <w:r>
        <w:t xml:space="preserve"> совершено административное правонарушение против прав граждан; ранее она к административной ответственности не привлекалась, свед</w:t>
      </w:r>
      <w:r>
        <w:t xml:space="preserve">ений об обратном представленные материалы не содержат, в настоящее время официально не трудоустроена, не замужем, на иждивении имеет несовершеннолетнего ребёнка, паспортные данные. </w:t>
      </w:r>
    </w:p>
    <w:p w:rsidR="00A77B3E" w:rsidP="00ED7563">
      <w:pPr>
        <w:jc w:val="both"/>
      </w:pPr>
      <w:r>
        <w:t xml:space="preserve">Обстоятельствами, смягчающими административную ответственность, признаю в </w:t>
      </w:r>
      <w:r>
        <w:t xml:space="preserve">соответствии со ст.4.2 КоАП РФ признание </w:t>
      </w:r>
      <w:r>
        <w:t>фио</w:t>
      </w:r>
      <w:r>
        <w:t xml:space="preserve"> своей вины и её раскаяние в содеянном, а также совершение правонарушения женщиной, имеющей малолетнего ребёнка.</w:t>
      </w:r>
    </w:p>
    <w:p w:rsidR="00A77B3E" w:rsidP="00ED7563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ED7563">
      <w:pPr>
        <w:jc w:val="both"/>
      </w:pPr>
      <w:r>
        <w:t>Учитывая характер сове</w:t>
      </w:r>
      <w:r>
        <w:t xml:space="preserve">ршенного правонарушения, данные о личности виновной, наличие смягчающих административную ответственность обстоятельств,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ч</w:t>
      </w:r>
      <w:r>
        <w:t xml:space="preserve">.1 ст.5.35.1 КоАП РФ в виде обязательных работ. </w:t>
      </w:r>
    </w:p>
    <w:p w:rsidR="00A77B3E" w:rsidP="00ED7563">
      <w:pPr>
        <w:jc w:val="both"/>
      </w:pPr>
      <w:r>
        <w:t xml:space="preserve">Обстоятельств, препятствующих назначению </w:t>
      </w:r>
      <w:r>
        <w:t>фио</w:t>
      </w:r>
      <w:r>
        <w:t xml:space="preserve"> указанного вида наказания, не установлено.</w:t>
      </w:r>
    </w:p>
    <w:p w:rsidR="00A77B3E" w:rsidP="00ED7563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ED7563">
      <w:pPr>
        <w:jc w:val="both"/>
      </w:pPr>
      <w:r>
        <w:t>постановил:</w:t>
      </w:r>
    </w:p>
    <w:p w:rsidR="00A77B3E" w:rsidP="00ED7563">
      <w:pPr>
        <w:jc w:val="both"/>
      </w:pPr>
      <w:r>
        <w:t xml:space="preserve">признать </w:t>
      </w:r>
      <w:r>
        <w:t>фио</w:t>
      </w:r>
      <w:r>
        <w:t xml:space="preserve">, родившуюся дата в </w:t>
      </w:r>
    </w:p>
    <w:p w:rsidR="00A77B3E" w:rsidP="00ED7563">
      <w:pPr>
        <w:jc w:val="both"/>
      </w:pPr>
      <w:r>
        <w:t>адре</w:t>
      </w:r>
      <w:r>
        <w:t xml:space="preserve">с, зарегистрированную по адресу: адрес, проживающую по адресу: адрес,, виновной в совершении административного правонарушения, предусмотренного ч.1 ст.5.35.1 КоАП РФ, и назначить ей наказание в виде обязательных работ на срок 50 (пятьдесят) часов. </w:t>
      </w:r>
    </w:p>
    <w:p w:rsidR="00A77B3E" w:rsidP="00ED7563">
      <w:pPr>
        <w:jc w:val="both"/>
      </w:pPr>
      <w:r>
        <w:t>Разъясн</w:t>
      </w:r>
      <w:r>
        <w:t xml:space="preserve">ить </w:t>
      </w:r>
      <w:r>
        <w:t>фио</w:t>
      </w:r>
      <w:r>
        <w:t>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 w:rsidP="00ED7563">
      <w:pPr>
        <w:jc w:val="both"/>
      </w:pPr>
      <w:r>
        <w:t>Исполнение постанов</w:t>
      </w:r>
      <w:r>
        <w:t>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ED7563"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</w:t>
      </w:r>
      <w:r>
        <w:t>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 w:rsidP="00ED7563">
      <w:pPr>
        <w:jc w:val="both"/>
      </w:pPr>
      <w:r>
        <w:t>Постановление может быть обжалов</w:t>
      </w:r>
      <w:r>
        <w:t>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ED7563">
      <w:pPr>
        <w:jc w:val="both"/>
      </w:pPr>
    </w:p>
    <w:p w:rsidR="00A77B3E" w:rsidP="00ED7563">
      <w:pPr>
        <w:jc w:val="both"/>
      </w:pPr>
    </w:p>
    <w:p w:rsidR="00A77B3E" w:rsidP="00ED756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D7563">
      <w:pPr>
        <w:jc w:val="both"/>
      </w:pPr>
    </w:p>
    <w:p w:rsidR="00A77B3E" w:rsidP="00ED7563">
      <w:pPr>
        <w:jc w:val="both"/>
      </w:pPr>
    </w:p>
    <w:p w:rsidR="00A77B3E" w:rsidP="00ED7563">
      <w:pPr>
        <w:jc w:val="both"/>
      </w:pPr>
    </w:p>
    <w:p w:rsidR="00A77B3E" w:rsidP="00ED7563">
      <w:pPr>
        <w:jc w:val="both"/>
      </w:pPr>
    </w:p>
    <w:p w:rsidR="00A77B3E" w:rsidP="00ED756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3"/>
    <w:rsid w:val="00A77B3E"/>
    <w:rsid w:val="00ED75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C74F351-D54E-4843-9406-FEEC9D54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