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A5356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№5-52-381/2019</w:t>
      </w:r>
    </w:p>
    <w:p w:rsidR="00A77B3E">
      <w:r>
        <w:rPr>
          <w:lang w:val="en-US"/>
        </w:rPr>
        <w:t xml:space="preserve">                                                  </w:t>
      </w:r>
      <w:r>
        <w:t>ПОСТАНОВЛЕНИЕ</w:t>
      </w:r>
    </w:p>
    <w:p w:rsidR="00A77B3E"/>
    <w:p w:rsidR="00A77B3E">
      <w:r>
        <w:t>10 июня 2019 г.                                                                                           адрес</w:t>
      </w:r>
    </w:p>
    <w:p w:rsidR="00A77B3E"/>
    <w:p w:rsidR="00A77B3E" w:rsidP="00A5356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A53561">
      <w:pPr>
        <w:jc w:val="both"/>
      </w:pPr>
      <w:r>
        <w:t xml:space="preserve">... </w:t>
      </w:r>
      <w:r>
        <w:t>фио</w:t>
      </w:r>
      <w:r>
        <w:t xml:space="preserve">, родившегося дата в </w:t>
      </w:r>
    </w:p>
    <w:p w:rsidR="00A77B3E" w:rsidP="00A53561">
      <w:pPr>
        <w:jc w:val="both"/>
      </w:pPr>
      <w:r>
        <w:t xml:space="preserve">адрес, гражданина Российской Федерации, проживающего по адресу: адрес, </w:t>
      </w:r>
    </w:p>
    <w:p w:rsidR="00A77B3E" w:rsidP="00A53561">
      <w:pPr>
        <w:jc w:val="both"/>
      </w:pPr>
      <w:r>
        <w:t>адрес, работающего кабельщиком-спайщиком в наименование организации, ж</w:t>
      </w:r>
      <w:r>
        <w:t xml:space="preserve">енатого, </w:t>
      </w:r>
    </w:p>
    <w:p w:rsidR="00A77B3E" w:rsidP="00A53561">
      <w:pPr>
        <w:jc w:val="both"/>
      </w:pPr>
      <w:r>
        <w:t>установил:</w:t>
      </w:r>
    </w:p>
    <w:p w:rsidR="00A77B3E" w:rsidP="00A53561">
      <w:pPr>
        <w:jc w:val="both"/>
      </w:pPr>
      <w:r>
        <w:t>фио</w:t>
      </w:r>
      <w:r>
        <w:t xml:space="preserve"> дата в время час. возле дома №10 по адрес в адрес, являясь водителем транспортного средства – мопеда без названия и без государственного регистрационного знака, при наличии у него признаков опьянения (запах алкоголя изо рта, наруше</w:t>
      </w:r>
      <w:r>
        <w:t>ние речи, резкое изменение окраски кожных покровов лица) и не имея при этом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t xml:space="preserve"> чем нарушил п.2.3.2 Правил дорожного движения Российской Федерации (далее – ПДД РФ).</w:t>
      </w:r>
    </w:p>
    <w:p w:rsidR="00A77B3E" w:rsidP="00A53561">
      <w:pPr>
        <w:jc w:val="both"/>
      </w:pPr>
      <w:r>
        <w:t xml:space="preserve">В судебном заседании </w:t>
      </w:r>
      <w:r>
        <w:t>фио</w:t>
      </w:r>
      <w:r>
        <w:t xml:space="preserve"> обстоятельства, изложенные в протоколе об административном правонарушении, не оспаривал, виновность в совершении административного правонарушения</w:t>
      </w:r>
      <w:r>
        <w:t>, предусмотренного ч.2 ст.12.26 КоАП РФ, признал, в содеянном раскаялся.</w:t>
      </w:r>
    </w:p>
    <w:p w:rsidR="00A77B3E" w:rsidP="00A53561">
      <w:pPr>
        <w:jc w:val="both"/>
      </w:pPr>
      <w:r>
        <w:t xml:space="preserve">Каких-либо ходатайств и отводов в ходе рассмотрения дела </w:t>
      </w:r>
    </w:p>
    <w:p w:rsidR="00A77B3E" w:rsidP="00A53561">
      <w:pPr>
        <w:jc w:val="both"/>
      </w:pPr>
      <w:r>
        <w:t>фио</w:t>
      </w:r>
      <w:r>
        <w:t xml:space="preserve"> заявлено не было.  </w:t>
      </w:r>
    </w:p>
    <w:p w:rsidR="00A77B3E" w:rsidP="00A53561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 xml:space="preserve">, прихожу к выводу о наличии его вины в совершении </w:t>
      </w:r>
      <w:r>
        <w:t xml:space="preserve">административного правонарушения, предусмотренного ч.2 ст.12.26 КоАП РФ, исходя из следующего. </w:t>
      </w:r>
    </w:p>
    <w:p w:rsidR="00A77B3E" w:rsidP="00A53561"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</w:t>
      </w:r>
      <w:r>
        <w:t>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A53561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</w:t>
      </w:r>
      <w:r>
        <w:t>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53561">
      <w:pPr>
        <w:jc w:val="both"/>
      </w:pPr>
      <w:r>
        <w:t xml:space="preserve">В соответствии с ч.2 ст.12.26 КоАП </w:t>
      </w:r>
      <w:r>
        <w:t xml:space="preserve">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</w:t>
      </w:r>
      <w:r>
        <w:t>должностного лица о прохождении медицинского освидетельствования на с</w:t>
      </w:r>
      <w:r>
        <w:t>остояние опьянения, если такие действия (бездействие) не содержат уголовно наказуемого деяния.</w:t>
      </w:r>
    </w:p>
    <w:p w:rsidR="00A77B3E" w:rsidP="00A53561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A53561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опьянения – запах алкоголя </w:t>
      </w:r>
      <w:r>
        <w:t xml:space="preserve">изо рта, нарушение речи, резкое изменение окраски кожных покровов лица (л.д.2, 3). </w:t>
      </w:r>
    </w:p>
    <w:p w:rsidR="00A77B3E" w:rsidP="00A53561">
      <w:pPr>
        <w:jc w:val="both"/>
      </w:pPr>
      <w:r>
        <w:t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</w:t>
      </w:r>
      <w:r>
        <w:t xml:space="preserve"> №475. </w:t>
      </w:r>
    </w:p>
    <w:p w:rsidR="00A77B3E" w:rsidP="00A53561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</w:t>
      </w:r>
      <w:r>
        <w:t>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</w:t>
      </w:r>
      <w:r>
        <w:t>ольного опьянения.</w:t>
      </w:r>
    </w:p>
    <w:p w:rsidR="00A77B3E" w:rsidP="00A53561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фио</w:t>
      </w:r>
      <w:r>
        <w:t xml:space="preserve"> отказ</w:t>
      </w:r>
      <w:r>
        <w:t xml:space="preserve">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 (л.д.3, 5). </w:t>
      </w:r>
    </w:p>
    <w:p w:rsidR="00A77B3E" w:rsidP="00A53561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</w:t>
      </w:r>
      <w:r>
        <w:t>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A53561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ч.2 ст.12.26 Ко</w:t>
      </w:r>
      <w:r>
        <w:t>АП РФ, подтверждается: протоколом об административном правонарушении 82 АП №037498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</w:t>
      </w:r>
      <w:r>
        <w:t xml:space="preserve"> об отстранении от управления транспортным средством 82 ОТ №005759 от дата (л.д.2),  протоколом о направлении на медицинское освидетельствование на состояние опьянения 61 АК телефон от дата (л.д.3), видеозаписью событий с участием </w:t>
      </w:r>
      <w:r>
        <w:t>фио</w:t>
      </w:r>
      <w:r>
        <w:t>, на которой зафиксиро</w:t>
      </w:r>
      <w:r>
        <w:t xml:space="preserve">ван отказ </w:t>
      </w:r>
      <w:r>
        <w:t>фио</w:t>
      </w:r>
      <w:r>
        <w:t xml:space="preserve"> от прохождения как освидетельствования на состояние алкогольного опьянения, так и медицинского освидетельствования на состояние опьянения (л.д.5).</w:t>
      </w:r>
    </w:p>
    <w:p w:rsidR="00A77B3E" w:rsidP="00A53561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A53561">
      <w:pPr>
        <w:jc w:val="both"/>
      </w:pPr>
      <w:r>
        <w:t>КоАП РФ, в связи с чем являютс</w:t>
      </w:r>
      <w:r>
        <w:t>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53561">
      <w:pPr>
        <w:jc w:val="both"/>
      </w:pPr>
      <w:r>
        <w:t xml:space="preserve">Сведений о том, что </w:t>
      </w:r>
      <w:r>
        <w:t>фио</w:t>
      </w:r>
      <w:r>
        <w:t xml:space="preserve"> ранее привлекался к административной ответственности за совершение административн</w:t>
      </w:r>
      <w:r>
        <w:t>ых правонарушений, предусмотренных ч.ч.1 и 3 ст.12.8, ст.12.26 КоАП РФ, в представленных материалах не имеется.</w:t>
      </w:r>
    </w:p>
    <w:p w:rsidR="00A77B3E" w:rsidP="00A53561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</w:t>
      </w:r>
      <w: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A53561">
      <w:pPr>
        <w:jc w:val="both"/>
      </w:pPr>
      <w:r>
        <w:t>При назна</w:t>
      </w:r>
      <w:r>
        <w:t xml:space="preserve">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53561">
      <w:pPr>
        <w:jc w:val="both"/>
      </w:pPr>
      <w:r>
        <w:t>фио</w:t>
      </w:r>
      <w:r>
        <w:t xml:space="preserve"> совершено административное правонару</w:t>
      </w:r>
      <w:r>
        <w:t xml:space="preserve">шение, существенно нарушающее охраняемые законом общественные отношения в сфере безопасности дорожного движения, в настоящее время он официально трудоустроен, женат.   </w:t>
      </w:r>
    </w:p>
    <w:p w:rsidR="00A77B3E" w:rsidP="00A53561">
      <w:pPr>
        <w:jc w:val="both"/>
      </w:pPr>
      <w:r>
        <w:t xml:space="preserve">Обстоятельством, смягчающим административную ответственность </w:t>
      </w:r>
    </w:p>
    <w:p w:rsidR="00A77B3E" w:rsidP="00A53561">
      <w:pPr>
        <w:jc w:val="both"/>
      </w:pPr>
      <w:r>
        <w:t>фио</w:t>
      </w:r>
      <w:r>
        <w:t>, признаю в соответств</w:t>
      </w:r>
      <w:r>
        <w:t xml:space="preserve">ии с п.1 ч.1 и ч.2 ст.4.2 КоАП РФ признание им своей вины и его раскаяние в содеянном. </w:t>
      </w:r>
    </w:p>
    <w:p w:rsidR="00A77B3E" w:rsidP="00A5356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53561">
      <w:pPr>
        <w:jc w:val="both"/>
      </w:pPr>
      <w:r>
        <w:t>Учитывая характер совершенного правонарушения, данные о личности виновного, наличие обстоят</w:t>
      </w:r>
      <w:r>
        <w:t xml:space="preserve">ельств, смягчающих административную ответственность, с целью предупреждения совершения новых правонарушений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на минимальный срок, установленный санкцией ч.2 ст.12.26</w:t>
      </w:r>
      <w:r>
        <w:t xml:space="preserve"> КоАП РФ.</w:t>
      </w:r>
    </w:p>
    <w:p w:rsidR="00A77B3E" w:rsidP="00A5356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53561">
      <w:pPr>
        <w:jc w:val="both"/>
      </w:pPr>
      <w:r>
        <w:t>фио</w:t>
      </w:r>
      <w:r>
        <w:t xml:space="preserve"> не относится к категории лиц, указанных в ч.2 ст.3.9 </w:t>
      </w:r>
    </w:p>
    <w:p w:rsidR="00A77B3E" w:rsidP="00A53561">
      <w:pPr>
        <w:jc w:val="both"/>
      </w:pPr>
      <w:r>
        <w:t>КоАП РФ.</w:t>
      </w:r>
    </w:p>
    <w:p w:rsidR="00A77B3E" w:rsidP="00A53561">
      <w:pPr>
        <w:jc w:val="both"/>
      </w:pPr>
      <w:r>
        <w:t xml:space="preserve">Документов, подтверждающих наличие у </w:t>
      </w:r>
      <w:r>
        <w:t>фио</w:t>
      </w:r>
      <w:r>
        <w:t xml:space="preserve"> каких-либо заболеваний, препятствующих на</w:t>
      </w:r>
      <w:r>
        <w:t xml:space="preserve">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 w:rsidR="00A77B3E" w:rsidP="00A53561">
      <w:pPr>
        <w:jc w:val="both"/>
      </w:pPr>
      <w:r>
        <w:t xml:space="preserve">Административное задержание </w:t>
      </w:r>
      <w:r>
        <w:t>фио</w:t>
      </w:r>
      <w:r>
        <w:t xml:space="preserve"> не производилось. </w:t>
      </w:r>
    </w:p>
    <w:p w:rsidR="00A77B3E" w:rsidP="00A53561">
      <w:pPr>
        <w:jc w:val="both"/>
      </w:pPr>
      <w:r>
        <w:t>На основании изложенного и руководствуясь ст.ст.29.9, 29.10 КоАП РФ,</w:t>
      </w:r>
    </w:p>
    <w:p w:rsidR="00A77B3E" w:rsidP="00A53561">
      <w:pPr>
        <w:jc w:val="both"/>
      </w:pPr>
      <w:r>
        <w:t>постановил:</w:t>
      </w:r>
    </w:p>
    <w:p w:rsidR="00A77B3E" w:rsidP="00A53561">
      <w:pPr>
        <w:jc w:val="both"/>
      </w:pPr>
      <w:r>
        <w:t xml:space="preserve">признать ... </w:t>
      </w:r>
      <w:r>
        <w:t>фио</w:t>
      </w:r>
      <w:r>
        <w:t xml:space="preserve">, родившегося дата в </w:t>
      </w:r>
    </w:p>
    <w:p w:rsidR="00A77B3E" w:rsidP="00A53561"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ч.2 ст.12.26 КоАП РФ, и на</w:t>
      </w:r>
      <w:r>
        <w:t xml:space="preserve">значить ему наказание в виде административного ареста на срок 10 (десять) суток. </w:t>
      </w:r>
    </w:p>
    <w:p w:rsidR="00A77B3E" w:rsidP="00A53561">
      <w:pPr>
        <w:jc w:val="both"/>
      </w:pPr>
      <w:r>
        <w:t>Срок наказания исчислять с момента задержания.</w:t>
      </w:r>
    </w:p>
    <w:p w:rsidR="00A77B3E" w:rsidP="00A53561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A53561">
      <w:pPr>
        <w:jc w:val="both"/>
      </w:pPr>
      <w:r>
        <w:t>Постановление может быть обжаловано</w:t>
      </w:r>
      <w:r>
        <w:t xml:space="preserve">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53561">
      <w:pPr>
        <w:jc w:val="both"/>
      </w:pPr>
    </w:p>
    <w:p w:rsidR="00A77B3E" w:rsidP="00A53561">
      <w:pPr>
        <w:jc w:val="both"/>
      </w:pPr>
    </w:p>
    <w:p w:rsidR="00A77B3E" w:rsidP="00A5356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53561">
      <w:pPr>
        <w:jc w:val="both"/>
      </w:pPr>
    </w:p>
    <w:p w:rsidR="00A77B3E" w:rsidP="00A53561">
      <w:pPr>
        <w:jc w:val="both"/>
      </w:pPr>
    </w:p>
    <w:p w:rsidR="00A77B3E" w:rsidP="00A5356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61"/>
    <w:rsid w:val="00A535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547608-5990-4608-AB30-F6EA5313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