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>
      <w:r>
        <w:t>Дело №5-52-433/2018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№52 Кировского судебного района адрес – мировой судья судебного участка №53 Кировского судебного района адрес фио, рассмотрев дело об административном правонарушении, предусмотренном ч.1 ст.6.8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Османова Усеина Смаиловича, паспортные данные х/с Дальверзин №1 Беговат адрес, гражданина Российской Федерации, зарегистрированного и проживающего по адресу: адрес, неженатого, неработающего, являющегося инвалидом второй группы,   </w:t>
      </w:r>
    </w:p>
    <w:p w:rsidR="00A77B3E"/>
    <w:p w:rsidR="00A77B3E">
      <w:r>
        <w:t>установил:</w:t>
      </w:r>
    </w:p>
    <w:p w:rsidR="00A77B3E"/>
    <w:p w:rsidR="00A77B3E">
      <w:r>
        <w:t>адресС. дата в время час. под ковриком переднего пассажирского места в автомобиле марка автомобиля с государственным регистрационным знаком «С624КХ36», стоящего во дворе домовладения №6 по адрес в адрес, незаконно хранил без цели сбыта наркотическое средство каннабис (марихуану), массой 0,2 г.</w:t>
      </w:r>
    </w:p>
    <w:p w:rsidR="00A77B3E">
      <w:r>
        <w:t xml:space="preserve">В соответствии с Постановлением Правительства Российской Федерации от </w:t>
      </w:r>
    </w:p>
    <w:p w:rsidR="00A77B3E">
      <w:r>
        <w:t xml:space="preserve">дата №1002 «Об утверждении значительного, крупного и особо крупного размеров наркотических средств и психотропных веществ, а также значительного, крупного и особо крупного размеров для растений, содержащих наркотические средства или психотропные вещества, либо их частей, содержащих наркотические средства или психотропные вещества, для целей статей 228, 228.1, 229 и 229.1 Уголовного кодекса Российской Федерации» 0,2 г наркотического средства каннабис (марихуана) не является значительным размером. </w:t>
      </w:r>
    </w:p>
    <w:p w:rsidR="00A77B3E">
      <w:r>
        <w:t>В судебном заседании фио виновность в совершении административного правонарушения, предусмотренного ч.1 ст.6.8 КоАП РФ, не признал, пояснил, что о том, каким образом в его автомобиле могло появиться вещество растительного происхождения в фольге он не знает.</w:t>
      </w:r>
    </w:p>
    <w:p w:rsidR="00A77B3E">
      <w:r>
        <w:t>Ходатайств и отводов в ходе судебного разбирательства фио заявлено не было.</w:t>
      </w:r>
    </w:p>
    <w:p w:rsidR="00A77B3E">
      <w:r>
        <w:t xml:space="preserve">Выслушав объяснения фио,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 w:rsidR="00A77B3E">
      <w:r>
        <w:t xml:space="preserve">Факт совершения административного правонарушения и вина </w:t>
      </w:r>
    </w:p>
    <w:p w:rsidR="00A77B3E">
      <w:r>
        <w:t xml:space="preserve">фио подтверждаются: протоколом об административном правонарушении №РК160686 от дата, который соответствует требованиям ст.28.2 КоАП РФ (л.д.1), рапортом старшего оперуполномоченного УКОН МВД по адрес фио от дата (л.д.6), копией постановления судьи Киевского районного суда адрес от дата о разрешении на проведении обыска по адресу: адрес (л.д.14-15), протоколом обыска (выемки) от </w:t>
      </w:r>
    </w:p>
    <w:p w:rsidR="00A77B3E">
      <w:r>
        <w:t xml:space="preserve">дата, согласно которому в автомобиле марка автомобиля с государственным регистрационным знаком «С624КХ36» под ковриком переднего пассажирского места, обнаружен и изъят свёрток фольгированной бумаги с веществом растительного происхождения серо-зелёного цвета (л.д.18-27), письменными объяснениями фио от дата и фио от дата (л.д.35-36, 37-38), заключением эксперта от дата №1/1111 с выводами о том, что вещество массой 0,2 г (в пересчёте на высушенное вещество) является наркотическим средством каннабис (марихуана).   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фио необходимо квалифицировать по ч.1 ст.6.8 КоАП РФ, как незаконное хранение без цели сбыта наркотических средств. </w:t>
      </w:r>
    </w:p>
    <w:p w:rsidR="00A77B3E">
      <w:r>
        <w:t xml:space="preserve">При назначении административного наказания фио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>
      <w:r>
        <w:t xml:space="preserve">фио совершено административное правонарушение, связанное с незаконным оборотом наркотических средств, в настоящее время он официально не трудоустроен, не женат, лиц на иждивении не имеет, ранее к административной ответственности не привлекался, доказательств обратного представленные материалы не содержат, является инвалидом второй группы. </w:t>
      </w:r>
    </w:p>
    <w:p w:rsidR="00A77B3E">
      <w:r>
        <w:t xml:space="preserve">Обстоятельством, смягчающим административную ответственность, признаю в соответствии с ч.2 ст.4.2 КоАП РФ совершение фио правонарушения впервые и состояние его здоровья.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совершенного правонарушения, данные о личности виновного, наличие обстоятельств, смягчающих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фио административное наказание в виде административного штрафа в пределах санкции ч.1 ст.6.8 КоАП РФ в минимальном размере. </w:t>
      </w:r>
    </w:p>
    <w:p w:rsidR="00A77B3E">
      <w:r>
        <w:t>Учитывая количество обнаруженного у фио наркотического средства,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Османова Усеина Смаиловича, паспортные данные х/с Дальверзин №1 Беговат адрес, зарегистрированного и проживающего по адресу: адрес, виновным в совершении административного правонарушения, предусмотренного ч.1 ст.6.8 КоАП РФ, и назначить ему наказание в виде административного штрафа в размере сумма.</w:t>
      </w:r>
    </w:p>
    <w:p w:rsidR="00A77B3E">
      <w:r>
        <w:t>Обязать Османова Усеина Смаиловича пройти диагностику у врача-нарколога ГБУЗ РК «Кировская центральная районная больница»,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>
      <w:r>
        <w:t>Контроль за исполнением лицом данной обязанности в соответствии с Постановлением Правительства РФ от дата №484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возложить на ОМВД России по адрес.</w:t>
      </w:r>
    </w:p>
    <w:p w:rsidR="00A77B3E">
      <w:r>
        <w:t>При смене места жительства лица, на которое возложена обязанность, до истечения срока исполнения обязанности контроль за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A77B3E">
      <w:r>
        <w:t>Штраф подлежит уплате по следующим реквизитам: Отделение по адрес Центрального банка Российской Федерации, счёт №40101810335100010001, БИК – телефон, КБК – 18811612000016000140, КПП – телефон, ОКТМО – телефон, ИНН – телефон, получатель УФК (ОМВД России по адрес), наименование платежа – штраф, УИН 18880491180001606860.</w:t>
      </w:r>
    </w:p>
    <w:p w:rsidR="00A77B3E">
      <w:r>
        <w:t xml:space="preserve">Вещественное доказательство – каннабис (марихуана), опечатанный печатью №45 в 1 пакете, находящийся на хранении в Центральной камере хранения наркотических средств МВД по адрес по квитанции РФ №006427 от </w:t>
      </w:r>
    </w:p>
    <w:p w:rsidR="00A77B3E">
      <w:r>
        <w:t xml:space="preserve">дата по вступлению постановления в законную силу – уничтожить.  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Разъяснить фио,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