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    </w:t>
      </w:r>
      <w:r>
        <w:t>Дело №5-52-503/2020</w:t>
      </w:r>
    </w:p>
    <w:p w:rsidR="00A77B3E" w:rsidP="00743D21">
      <w:pPr>
        <w:jc w:val="center"/>
      </w:pPr>
      <w:r>
        <w:t>ПОСТАНОВЛЕНИЕ</w:t>
      </w:r>
    </w:p>
    <w:p w:rsidR="00A77B3E"/>
    <w:p w:rsidR="00A77B3E">
      <w:r>
        <w:t>09 декабря 2020 г.                                                                                адрес</w:t>
      </w:r>
    </w:p>
    <w:p w:rsidR="00A77B3E"/>
    <w:p w:rsidR="00A77B3E" w:rsidP="00743D21">
      <w:pPr>
        <w:ind w:firstLine="284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</w:t>
      </w:r>
      <w:r>
        <w:t xml:space="preserve">ении </w:t>
      </w:r>
      <w:r>
        <w:t>Мамутова</w:t>
      </w:r>
      <w:r>
        <w:t xml:space="preserve"> Энвера </w:t>
      </w:r>
      <w:r>
        <w:t>Айдеровича</w:t>
      </w:r>
      <w:r>
        <w:t>, паспортные данные</w:t>
      </w:r>
      <w:r w:rsidRPr="00743D21">
        <w:t xml:space="preserve"> </w:t>
      </w:r>
      <w:r>
        <w:t xml:space="preserve">АР адрес, гражданина Российской Федерации, проживающего по адресу: адрес, зарегистрированного по адресу: адрес, не работающего,   </w:t>
      </w:r>
    </w:p>
    <w:p w:rsidR="00A77B3E" w:rsidP="00743D21">
      <w:pPr>
        <w:ind w:firstLine="284"/>
        <w:jc w:val="center"/>
      </w:pPr>
      <w:r>
        <w:t>установил:</w:t>
      </w:r>
    </w:p>
    <w:p w:rsidR="00A77B3E" w:rsidP="00743D21">
      <w:pPr>
        <w:ind w:firstLine="284"/>
        <w:jc w:val="both"/>
      </w:pPr>
      <w:r w:rsidRPr="00743D21">
        <w:t xml:space="preserve"> </w:t>
      </w:r>
      <w:r>
        <w:t>Мамутов Э.А., дата в 00-44 часов на</w:t>
      </w:r>
      <w:r>
        <w:t xml:space="preserve"> адрес </w:t>
      </w:r>
      <w:r>
        <w:t>адрес</w:t>
      </w:r>
      <w:r>
        <w:t>, являясь водителем транспортного средства – автомобиля марки марка автомобиля Оптима» с государственным регистрационным знаком Е871УТ82, при наличии у него признаков опьянения (запах алкоголя изо рта</w:t>
      </w:r>
      <w:r>
        <w:t>, неустойчивость позы, нарушение речи, резкое изменение окраски кожных покровов лица, поведение, не соответствующее обстановке) не выполнил законного требования уполномоченного должностного лица о прохождении медицинского освидетельствования на состояние о</w:t>
      </w:r>
      <w:r>
        <w:t xml:space="preserve">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 </w:t>
      </w:r>
    </w:p>
    <w:p w:rsidR="00A77B3E" w:rsidP="00743D21">
      <w:pPr>
        <w:ind w:firstLine="284"/>
        <w:jc w:val="both"/>
      </w:pPr>
      <w:r>
        <w:t>В судебном заседании Мамутов Э.А. вину в совершенном правонарушении признал, в со</w:t>
      </w:r>
      <w:r>
        <w:t xml:space="preserve">деянном раскаялся, и пояснил, что отказался от освидетельствования на состояние опьянения, так как перед тем, как сесть за руль автомобиля употреблял спиртные напитки - пиво.   </w:t>
      </w:r>
    </w:p>
    <w:p w:rsidR="00A77B3E" w:rsidP="00743D21">
      <w:pPr>
        <w:ind w:firstLine="284"/>
        <w:jc w:val="both"/>
      </w:pPr>
      <w:r>
        <w:t xml:space="preserve">  </w:t>
      </w:r>
      <w:r>
        <w:t xml:space="preserve">Каких-либо ходатайств и отводов в ходе рассмотрения дела </w:t>
      </w:r>
      <w:r>
        <w:t>Мамутовым</w:t>
      </w:r>
      <w:r>
        <w:t xml:space="preserve"> Э.</w:t>
      </w:r>
      <w:r>
        <w:t xml:space="preserve">А. заявлено не было. </w:t>
      </w:r>
    </w:p>
    <w:p w:rsidR="00A77B3E" w:rsidP="00743D21">
      <w:pPr>
        <w:ind w:firstLine="284"/>
        <w:jc w:val="both"/>
      </w:pPr>
      <w:r>
        <w:t xml:space="preserve"> </w:t>
      </w:r>
      <w:r w:rsidRPr="00743D21">
        <w:t xml:space="preserve"> </w:t>
      </w:r>
      <w:r>
        <w:t xml:space="preserve">Исследовав материалы дела, выслушав объяснения </w:t>
      </w:r>
      <w:r>
        <w:t>Мамутова</w:t>
      </w:r>
      <w:r>
        <w:t xml:space="preserve"> Э.А., прихожу к выводу о наличии его вины в совершении административного правонарушения, предусмотренного ч.1 ст.12.26 КоАП РФ, исходя из следующего. </w:t>
      </w:r>
    </w:p>
    <w:p w:rsidR="00A77B3E" w:rsidP="00743D21">
      <w:pPr>
        <w:ind w:firstLine="284"/>
        <w:jc w:val="both"/>
      </w:pPr>
      <w:r>
        <w:t xml:space="preserve">  </w:t>
      </w:r>
      <w:r>
        <w:t>В силу пунк</w:t>
      </w:r>
      <w:r>
        <w:t xml:space="preserve">та 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</w:t>
      </w:r>
      <w:r>
        <w:t>опьянения и медицинское освидетельствование на состояние опьянения.</w:t>
      </w:r>
    </w:p>
    <w:p w:rsidR="00A77B3E" w:rsidP="00743D21">
      <w:pPr>
        <w:ind w:firstLine="284"/>
        <w:jc w:val="both"/>
      </w:pPr>
      <w:r>
        <w:t xml:space="preserve">В соответствии с ч.1 ст.12.26 КоАП РФ,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</w:t>
      </w:r>
      <w:r>
        <w:t>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743D21">
      <w:pPr>
        <w:ind w:firstLine="284"/>
        <w:jc w:val="both"/>
      </w:pPr>
      <w:r>
        <w:t>Пунктами 2, 3 Правил освидетельствования лица, которое управляет транспортным средством, на состояние алкогольно</w:t>
      </w:r>
      <w:r>
        <w:t>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</w:t>
      </w:r>
      <w:r>
        <w:t xml:space="preserve">равительства Российской Федерации от дата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</w:t>
      </w:r>
      <w:r>
        <w:t>водитель транспортного средства, в отношении которо</w:t>
      </w:r>
      <w:r>
        <w:t>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 w:rsidP="00743D21">
      <w:pPr>
        <w:ind w:firstLine="284"/>
        <w:jc w:val="both"/>
      </w:pPr>
      <w:r>
        <w:t>Достаточными основаниями</w:t>
      </w:r>
      <w:r>
        <w:t xml:space="preserve">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</w:t>
      </w:r>
      <w:r>
        <w:t>ца; д) поведение, не соответствующее обстановке.</w:t>
      </w:r>
    </w:p>
    <w:p w:rsidR="00A77B3E" w:rsidP="00743D21">
      <w:pPr>
        <w:ind w:firstLine="284"/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</w:t>
      </w:r>
      <w:r>
        <w:t>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</w:t>
      </w:r>
      <w:r>
        <w:t>те освидетельствования на состояние алкогольного опьянения.</w:t>
      </w:r>
    </w:p>
    <w:p w:rsidR="00A77B3E" w:rsidP="00743D21">
      <w:pPr>
        <w:ind w:firstLine="284"/>
        <w:jc w:val="both"/>
      </w:pPr>
      <w:r>
        <w:t xml:space="preserve">Как усматривается из материалов дела, основанием полагать, что </w:t>
      </w:r>
      <w:r>
        <w:t>Мамутов Э.А. находился в состоянии опьянения, явилось наличие у него признака опьянения – запах алкоголя изо рта, неустойчивость поз</w:t>
      </w:r>
      <w:r>
        <w:t xml:space="preserve">ы, нарушение речи, резкое изменение окраски кожных покровов лица, поведение, не соответствующее обстановке (л.д.2). </w:t>
      </w:r>
    </w:p>
    <w:p w:rsidR="00A77B3E" w:rsidP="00743D21">
      <w:pPr>
        <w:ind w:firstLine="284"/>
        <w:jc w:val="both"/>
      </w:pPr>
      <w:r>
        <w:t>Данные признаки предусмотрены указанными выше Правилами.</w:t>
      </w:r>
    </w:p>
    <w:p w:rsidR="00A77B3E" w:rsidP="00743D21">
      <w:pPr>
        <w:ind w:firstLine="284"/>
        <w:jc w:val="both"/>
      </w:pPr>
      <w:r>
        <w:t xml:space="preserve">Основанием для направления </w:t>
      </w:r>
      <w:r>
        <w:t>Мамутова</w:t>
      </w:r>
      <w:r>
        <w:t xml:space="preserve"> Э.А. на медицинское освидетельствование на сос</w:t>
      </w:r>
      <w:r>
        <w:t>тояние опьянения послужил его отказ от прохождения освидетельствования на состояние алкогольного опьянения на месте. При этом пройти медицинское освидетельствование Мамутов Э.А. также отказался, о чём сделана соответствующая запись в протоколе о направлени</w:t>
      </w:r>
      <w:r>
        <w:t xml:space="preserve">и на медицинское освидетельствование на состояние опьянения 61 АК телефон от дата (л.д.3).  </w:t>
      </w:r>
    </w:p>
    <w:p w:rsidR="00A77B3E" w:rsidP="00743D21">
      <w:pPr>
        <w:ind w:firstLine="284"/>
        <w:jc w:val="both"/>
      </w:pPr>
      <w:r>
        <w:t xml:space="preserve">Направление </w:t>
      </w:r>
      <w:r>
        <w:t>Мамутова</w:t>
      </w:r>
      <w:r>
        <w:t xml:space="preserve"> Э.А. на медицинское освидетельствование на состояние опьянения в медицинское учреждение осуществлено должностным лицом ГИБДД с применением вид</w:t>
      </w:r>
      <w:r>
        <w:t xml:space="preserve">еозаписи, что соответствует требованиям ч.2 ст.27.12 КоАП РФ. </w:t>
      </w:r>
    </w:p>
    <w:p w:rsidR="00A77B3E" w:rsidP="00743D21">
      <w:pPr>
        <w:ind w:firstLine="284"/>
        <w:jc w:val="both"/>
      </w:pPr>
      <w:r>
        <w:t xml:space="preserve">Факт совершения </w:t>
      </w:r>
      <w:r>
        <w:t>Мамутовым</w:t>
      </w:r>
      <w:r>
        <w:t xml:space="preserve"> Э.А. административного правонарушения, предусмотренного ч.1 ст.12.26 КоАП РФ, подтверждается: </w:t>
      </w:r>
    </w:p>
    <w:p w:rsidR="00A77B3E" w:rsidP="00743D21">
      <w:pPr>
        <w:ind w:firstLine="284"/>
        <w:jc w:val="both"/>
      </w:pPr>
      <w:r>
        <w:t xml:space="preserve">- протоколом об административном правонарушении 82 АП № 094578 от дата, </w:t>
      </w:r>
      <w:r>
        <w:t xml:space="preserve">составленным уполномоченным должностным лицом, содержание протокола соответствует требованиям ст.28.2 КоАП РФ, копия протокола вручена </w:t>
      </w:r>
      <w:r>
        <w:t>Мамутову</w:t>
      </w:r>
      <w:r>
        <w:t xml:space="preserve"> Э.А. (л.д.1);</w:t>
      </w:r>
    </w:p>
    <w:p w:rsidR="00A77B3E" w:rsidP="00743D21">
      <w:pPr>
        <w:ind w:firstLine="284"/>
        <w:jc w:val="both"/>
      </w:pPr>
      <w:r>
        <w:t>- протоколом об отстранении от управления транспортным средством 82 ОТ №019403 от дата, согласно к</w:t>
      </w:r>
      <w:r>
        <w:t>оторому Мамутов Э.А. дата в 21-20 часов управлял автомобилем марки марка автомобиля Оптима» с государственным регистрационным знаком Е871УТ82, на 4 км + 550м адрес, при наличии достаточных оснований полагать, что он находится в состоянии опьянения, был отс</w:t>
      </w:r>
      <w:r>
        <w:t>транён от управления транспортным средством до устранения причин отстранения (л.д.2);</w:t>
      </w:r>
    </w:p>
    <w:p w:rsidR="00A77B3E" w:rsidP="00743D21">
      <w:pPr>
        <w:ind w:firstLine="284"/>
        <w:jc w:val="both"/>
      </w:pPr>
      <w:r>
        <w:t>- протоколом о направлении на медицинское освидетельствование на состояние опьянения 61 АК телефон от дата, согласно которому Мамутов Э.А., при наличии у него признака оп</w:t>
      </w:r>
      <w:r>
        <w:t xml:space="preserve">ьянения – запах алкоголя изо рта, и в связи с отказом от прохождения освидетельствования на состояние алкогольного опьянения, был </w:t>
      </w:r>
      <w:r>
        <w:t xml:space="preserve">направлен в медицинское учреждение для прохождения соответствующего освидетельствования, от прохождения которого Мамутов Э.А. </w:t>
      </w:r>
      <w:r>
        <w:t>отказался (л.д.3);</w:t>
      </w:r>
    </w:p>
    <w:p w:rsidR="00A77B3E" w:rsidP="00743D21">
      <w:pPr>
        <w:ind w:firstLine="284"/>
        <w:jc w:val="both"/>
      </w:pPr>
      <w:r>
        <w:t xml:space="preserve">- видеозаписью событий с участием </w:t>
      </w:r>
      <w:r>
        <w:t>Мамутова</w:t>
      </w:r>
      <w:r>
        <w:t xml:space="preserve"> Э.А. на которой зафиксирован разговор </w:t>
      </w:r>
      <w:r>
        <w:t>Мамутова</w:t>
      </w:r>
      <w:r>
        <w:t xml:space="preserve"> Э.А. с инспектором ДПС, в ходе которого Мамутов Э.А. отказался от прохождения освидетельствования на состояние опьянения с помощью </w:t>
      </w:r>
      <w:r>
        <w:t>алкотектора</w:t>
      </w:r>
      <w:r>
        <w:t xml:space="preserve"> и от</w:t>
      </w:r>
      <w:r>
        <w:t xml:space="preserve"> медицинского освидетельствования на состояние опьянения (л.д.3);</w:t>
      </w:r>
    </w:p>
    <w:p w:rsidR="00A77B3E" w:rsidP="00743D21">
      <w:pPr>
        <w:ind w:firstLine="284"/>
        <w:jc w:val="both"/>
      </w:pPr>
      <w:r>
        <w:t xml:space="preserve">- карточкой и справкой на водителя </w:t>
      </w:r>
      <w:r>
        <w:t>Мамутова</w:t>
      </w:r>
      <w:r>
        <w:t xml:space="preserve"> Э.А., согласно которой он не является лицом, подвергнутым административному наказанию за совершение правонарушений, предусмотренных ч.ч.1 и 3 </w:t>
      </w:r>
      <w:r>
        <w:t>ст.12.8, ст.12.26 КоАП РФ, и не имеет судимость по ст.264, ст.264.1 УК РФ (л.д.6,7).</w:t>
      </w:r>
    </w:p>
    <w:p w:rsidR="00A77B3E" w:rsidP="00743D21">
      <w:pPr>
        <w:ind w:firstLine="284"/>
        <w:jc w:val="both"/>
      </w:pPr>
      <w:r>
        <w:t xml:space="preserve">Составленные процессуальные документы соответствуют требованиям </w:t>
      </w:r>
      <w:r>
        <w:t>КоАП РФ, в связи с чем являются допустимыми, достоверными, а в своей совокупности – достаточными доказател</w:t>
      </w:r>
      <w:r>
        <w:t>ьствами, собранными в соответствии с правилами статей 26.2, 26.11 КоАП РФ.</w:t>
      </w:r>
    </w:p>
    <w:p w:rsidR="00A77B3E" w:rsidP="00743D21">
      <w:pPr>
        <w:ind w:firstLine="284"/>
        <w:jc w:val="both"/>
      </w:pPr>
      <w:r>
        <w:t>Таким образом, считаю, что Мамутов Э.А. нарушил требования п.2.3.2 ПДД РФ, и нахожу его вину в совершении административного правонарушения доказанной, квалифицировав его действия по</w:t>
      </w:r>
      <w:r>
        <w:t xml:space="preserve">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</w:t>
      </w:r>
      <w:r>
        <w:t xml:space="preserve">казуемого деяния.  </w:t>
      </w:r>
    </w:p>
    <w:p w:rsidR="00A77B3E" w:rsidP="00743D21">
      <w:pPr>
        <w:ind w:firstLine="284"/>
        <w:jc w:val="both"/>
      </w:pPr>
      <w:r>
        <w:t xml:space="preserve">При назначении административного наказания </w:t>
      </w:r>
      <w:r>
        <w:t>Мамутову</w:t>
      </w:r>
      <w:r>
        <w:t xml:space="preserve"> Э.А.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</w:t>
      </w:r>
      <w:r>
        <w:t>ветственность.</w:t>
      </w:r>
    </w:p>
    <w:p w:rsidR="00A77B3E" w:rsidP="00743D21">
      <w:pPr>
        <w:ind w:firstLine="284"/>
        <w:jc w:val="both"/>
      </w:pPr>
      <w:r>
        <w:t>Мамутовым</w:t>
      </w:r>
      <w:r>
        <w:t xml:space="preserve"> Э.А.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движения. </w:t>
      </w:r>
    </w:p>
    <w:p w:rsidR="00A77B3E" w:rsidP="00743D21">
      <w:pPr>
        <w:ind w:firstLine="284"/>
        <w:jc w:val="both"/>
      </w:pPr>
      <w:r>
        <w:t>Обстоятельством, смягчающим административную ответственность, признаю в соот</w:t>
      </w:r>
      <w:r>
        <w:t xml:space="preserve">ветствии с ч.2 ст.4.2 КоАП РФ признание </w:t>
      </w:r>
      <w:r>
        <w:t>Мамутовым</w:t>
      </w:r>
      <w:r>
        <w:t xml:space="preserve"> Э.А. своей вины, раскаяние в содеянном.  </w:t>
      </w:r>
    </w:p>
    <w:p w:rsidR="00A77B3E" w:rsidP="00743D21">
      <w:pPr>
        <w:ind w:firstLine="284"/>
        <w:jc w:val="both"/>
      </w:pPr>
      <w:r>
        <w:t xml:space="preserve">Обстоятельств, отягчающих административную ответственность, в соответствии со ст.4.3 КоАП РФ не установлено.  </w:t>
      </w:r>
    </w:p>
    <w:p w:rsidR="00A77B3E" w:rsidP="00743D21">
      <w:pPr>
        <w:ind w:firstLine="284"/>
        <w:jc w:val="both"/>
      </w:pPr>
      <w:r>
        <w:t>Учитывая характер совершённого правонарушения, данные</w:t>
      </w:r>
      <w:r>
        <w:t xml:space="preserve"> о личности виновного, обстоятельства, смягчающее и отсутствие обстоятельств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Мамутову</w:t>
      </w:r>
      <w:r>
        <w:t xml:space="preserve"> Э.А. административное наказание в предел</w:t>
      </w:r>
      <w:r>
        <w:t xml:space="preserve">ах санкции ч.1 ст.12.26 КоАП РФ в виде административного штрафа с лишением права управления транспортными средствами на срок, установленный санкцией ч.1 ст.12.26 КоАП РФ.  </w:t>
      </w:r>
    </w:p>
    <w:p w:rsidR="00A77B3E" w:rsidP="00743D21">
      <w:pPr>
        <w:ind w:firstLine="284"/>
        <w:jc w:val="both"/>
      </w:pPr>
      <w:r>
        <w:t>Обстоятельства, предусмотренные ст. 24.5 КоАП РФ, исключающие производство по делу,</w:t>
      </w:r>
      <w:r>
        <w:t xml:space="preserve"> отсутствуют.</w:t>
      </w:r>
    </w:p>
    <w:p w:rsidR="00A77B3E" w:rsidP="00743D21">
      <w:pPr>
        <w:ind w:firstLine="284"/>
        <w:jc w:val="both"/>
      </w:pPr>
      <w:r>
        <w:t>На основании изложенного и руководствуясь ст.ст.29.9, 29.10 КоАП РФ,</w:t>
      </w:r>
    </w:p>
    <w:p w:rsidR="00A77B3E" w:rsidP="00743D21">
      <w:pPr>
        <w:ind w:firstLine="284"/>
        <w:jc w:val="center"/>
      </w:pPr>
      <w:r>
        <w:t>постановил:</w:t>
      </w:r>
    </w:p>
    <w:p w:rsidR="00A77B3E" w:rsidP="00743D21">
      <w:pPr>
        <w:ind w:firstLine="284"/>
        <w:jc w:val="both"/>
      </w:pPr>
      <w:r>
        <w:t xml:space="preserve">  </w:t>
      </w:r>
      <w:r>
        <w:t xml:space="preserve">признать </w:t>
      </w:r>
      <w:r>
        <w:t>Мамутова</w:t>
      </w:r>
      <w:r>
        <w:t xml:space="preserve"> Энвера </w:t>
      </w:r>
      <w:r>
        <w:t>Айдеровича</w:t>
      </w:r>
      <w:r>
        <w:t xml:space="preserve">, паспортные данные </w:t>
      </w:r>
      <w:r>
        <w:t>АР адрес, проживающего по адресу: адрес, зарегистрированного по адресу</w:t>
      </w:r>
      <w:r>
        <w:t xml:space="preserve">: 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</w:t>
      </w:r>
      <w:r>
        <w:t>сумма с лишением права управления транспортными средствами на срок один год семь мес</w:t>
      </w:r>
      <w:r>
        <w:t>яцев.</w:t>
      </w:r>
    </w:p>
    <w:p w:rsidR="00A77B3E" w:rsidP="00743D21">
      <w:pPr>
        <w:ind w:firstLine="284"/>
        <w:jc w:val="both"/>
      </w:pPr>
      <w:r>
        <w:t>Штраф подлежит уплате по следующим реквизитам: Отделение по адрес ЮГУ ЦБ РФ, счёт №40101810335100010001, БИК – телефон, КБК – 18811601121010001140, КПП – телефон, ОКТМО – телефон, ИНН – телефон, получатель УФК по РК (ОМВД России по адрес), УИН 188104</w:t>
      </w:r>
      <w:r>
        <w:t xml:space="preserve">91201900003760. </w:t>
      </w:r>
    </w:p>
    <w:p w:rsidR="00A77B3E" w:rsidP="00743D21">
      <w:pPr>
        <w:ind w:firstLine="284"/>
        <w:jc w:val="both"/>
      </w:pPr>
      <w:r>
        <w:t xml:space="preserve">Разъяснить  </w:t>
      </w:r>
      <w:r>
        <w:t>Мамутову</w:t>
      </w:r>
      <w:r>
        <w:t xml:space="preserve"> Э.А., что водительское удостоверение либо заявление о его утрате сдаётся в отделение ГИБДД по месту жительства в течение трёх рабочих дней со дня вступления в законную силу постановления, а также, что мера наказания в </w:t>
      </w:r>
      <w:r>
        <w:t xml:space="preserve">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</w:t>
      </w:r>
      <w:r>
        <w:t>административного правонарушения, предусмотренного ч.1 ст.20.25 КоАП РФ.</w:t>
      </w:r>
    </w:p>
    <w:p w:rsidR="00A77B3E" w:rsidP="00743D21">
      <w:pPr>
        <w:ind w:firstLine="284"/>
        <w:jc w:val="both"/>
      </w:pPr>
      <w:r>
        <w:t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</w:t>
      </w:r>
      <w:r>
        <w:t>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</w:t>
      </w:r>
      <w:r>
        <w:t>зания, заявления лица об утрате указанных документов.</w:t>
      </w:r>
    </w:p>
    <w:p w:rsidR="00A77B3E" w:rsidP="00743D21">
      <w:pPr>
        <w:ind w:firstLine="284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743D21">
      <w:pPr>
        <w:ind w:firstLine="284"/>
        <w:jc w:val="both"/>
      </w:pPr>
    </w:p>
    <w:p w:rsidR="00A77B3E" w:rsidP="00743D21">
      <w:pPr>
        <w:ind w:firstLine="284"/>
        <w:jc w:val="both"/>
      </w:pPr>
    </w:p>
    <w:p w:rsidR="00A77B3E" w:rsidP="00743D21">
      <w:pPr>
        <w:ind w:firstLine="284"/>
        <w:jc w:val="both"/>
      </w:pPr>
      <w:r>
        <w:t xml:space="preserve">       </w:t>
      </w:r>
      <w:r>
        <w:t xml:space="preserve">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743D21">
      <w:pPr>
        <w:ind w:firstLine="284"/>
        <w:jc w:val="both"/>
      </w:pPr>
    </w:p>
    <w:p w:rsidR="00A77B3E" w:rsidP="00743D21">
      <w:pPr>
        <w:ind w:firstLine="284"/>
        <w:jc w:val="both"/>
      </w:pPr>
    </w:p>
    <w:p w:rsidR="00A77B3E" w:rsidP="00743D21">
      <w:pPr>
        <w:ind w:firstLine="284"/>
        <w:jc w:val="both"/>
      </w:pPr>
    </w:p>
    <w:p w:rsidR="00A77B3E" w:rsidP="00743D21">
      <w:pPr>
        <w:ind w:firstLine="284"/>
        <w:jc w:val="both"/>
      </w:pPr>
    </w:p>
    <w:p w:rsidR="00A77B3E" w:rsidP="00743D21">
      <w:pPr>
        <w:ind w:firstLine="284"/>
        <w:jc w:val="both"/>
      </w:pPr>
    </w:p>
    <w:p w:rsidR="00A77B3E" w:rsidP="00743D21">
      <w:pPr>
        <w:ind w:firstLine="284"/>
        <w:jc w:val="both"/>
      </w:pPr>
    </w:p>
    <w:p w:rsidR="00A77B3E" w:rsidP="00743D21">
      <w:pPr>
        <w:ind w:firstLine="284"/>
        <w:jc w:val="both"/>
      </w:pPr>
    </w:p>
    <w:p w:rsidR="00A77B3E" w:rsidP="00743D21">
      <w:pPr>
        <w:ind w:firstLine="284"/>
        <w:jc w:val="both"/>
      </w:pPr>
    </w:p>
    <w:p w:rsidR="00A77B3E" w:rsidP="00743D21">
      <w:pPr>
        <w:ind w:firstLine="284"/>
        <w:jc w:val="both"/>
      </w:pPr>
    </w:p>
    <w:p w:rsidR="00A77B3E" w:rsidP="00743D21">
      <w:pPr>
        <w:ind w:firstLine="284"/>
        <w:jc w:val="both"/>
      </w:pPr>
    </w:p>
    <w:p w:rsidR="00A77B3E" w:rsidP="00743D21">
      <w:pPr>
        <w:ind w:firstLine="284"/>
        <w:jc w:val="both"/>
      </w:pPr>
    </w:p>
    <w:p w:rsidR="00A77B3E"/>
    <w:sectPr w:rsidSect="00743D21">
      <w:pgSz w:w="12240" w:h="15840"/>
      <w:pgMar w:top="567" w:right="180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21"/>
    <w:rsid w:val="00743D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ACE368-F9B6-4F96-B861-8195C567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