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>
      <w:r>
        <w:t>Дело №5-52-518/2017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работающего сторожем в </w:t>
      </w:r>
    </w:p>
    <w:p w:rsidR="00A77B3E">
      <w:r>
        <w:t xml:space="preserve">наименование организации, не женатого, несовершеннолетних детей не имеющего, </w:t>
      </w:r>
    </w:p>
    <w:p w:rsidR="00A77B3E"/>
    <w:p w:rsidR="00A77B3E">
      <w:r>
        <w:t>установил:</w:t>
      </w:r>
    </w:p>
    <w:p w:rsidR="00A77B3E"/>
    <w:p w:rsidR="00A77B3E">
      <w:r>
        <w:t xml:space="preserve">фио М.В. дата в время час., находясь по месту своего проживания по адресу: адрес, </w:t>
      </w:r>
    </w:p>
    <w:p w:rsidR="00A77B3E">
      <w:r>
        <w:t xml:space="preserve">адрес, без назначения врача путём курения употребил наркотическое средство каннабис (марихуану). </w:t>
      </w:r>
    </w:p>
    <w:p w:rsidR="00A77B3E">
      <w:r>
        <w:t>В судебном заседании фио виновность в совершении административного правонарушения, предусмотренного ч.1 ст.6.9 КоАП РФ, признал, в содеянном раскаялся, обстоятельства, изложенные в протоколе об административном правонарушении, не оспаривал, и пояснил, что коноплю выращивал у себя дома для собственного потребления.</w:t>
      </w:r>
    </w:p>
    <w:p w:rsidR="00A77B3E">
      <w:r>
        <w:t>Ходатайств и отводов в ходе судебного разбирательства фио заявлено не было.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фио М.В. подтверждаются: протоколом об административном правонарушении №РК телефон от дата (л.д.1), рапортом оперуполномоченного ОУР ОМВД России по адрес фио об обнаружении в действиях фио признаков административного правонарушения, предусмотренного ч.1 ст.6.9 КоАП РФ (л.д.5), протоколом о направлении на медицинское освидетельствование на состояние опьянения серии 82А АА №001544 от дата, согласно которому фио дата в время час. в связи с выявленными у него признаками опьянения – нарушение речи, поведение, не соответствующее обстановке, был направлен в медицинское учреждение для прохождения соответствующего освидетельствования, пройти которое он согласился (л.д.6), актом медицинского освидетельствования на состояние опьянения б/н от дата, согласно которому у фио для проведения дополнительных исследований был отобран биологический объект – моча (л.д.9), фотокопией справки о результатах химико-токсикологических исследований от дата №2342, согласно которой в биологическом объекте фио обнаружены каннабиноиды (л.д.10). 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ч.1 ст.6.9 КоАП РФ, как потребление наркотических средств без назначения врача.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фио совершено административное правонарушение против общественных отношений в области охраны здоровья населения, в настоящее время он официально трудоустроен, не женат, лиц на иждивении не имеет, ранее привлекался к административной ответственности. 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штрафа в пределах санкции ч.1 ст.6.9 КоАП РФ в размере близко к минимальному.  </w:t>
      </w:r>
    </w:p>
    <w:p w:rsidR="00A77B3E">
      <w:r>
        <w:t>Учитывая установленный факт потребления фио наркотического средства,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родившегося дата в </w:t>
      </w:r>
    </w:p>
    <w:p w:rsidR="00A77B3E">
      <w:r>
        <w:t xml:space="preserve">адрес, зарегистрированного и проживающего по адресу: адрес, </w:t>
      </w:r>
    </w:p>
    <w:p w:rsidR="00A77B3E">
      <w:r>
        <w:t>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18880491170001615526.</w:t>
      </w:r>
    </w:p>
    <w:p w:rsidR="00A77B3E">
      <w:r>
        <w:t>Обязать фио пройти диагностику у врача-нарколога ГБУЗ РК «Кировская центральная районная больница» (адрес), в связи с потреблением наркотических средств без назначения врача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 xml:space="preserve">фио М.В. пройти диагностику у врача-нарколога возложить на ОМВД России по адрес.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Разъяснить фио,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