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№5-52-577/2023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09 ноября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Колот Александра Васильевича, родившегося дата в адрес, гражданина Российской Федерации, паспортные данные,  зарегистрированного и проживающего по адресу: адрес, не работающего, не женатого, лиц на иждивении не имеющего, инвалидности не имеющего, 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Колот А.В. дата в время час. по месту своего проживания по адресу: ..., незаконно культивировал десять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Колот А.В.,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Колот А.В.,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осмотра места происшествия от дата усматривается, что на территории домовладения №1 по улице Десантников в с. Партизаны, Кировского района, Республики Крым выявлено и изъято десять растений с характерными признаками конопли имеющие следы культивирования (л.д. 4-8). </w:t>
      </w:r>
    </w:p>
    <w:p w:rsidR="00A77B3E">
      <w:r>
        <w:t xml:space="preserve">Согласно заключению эксперта №... от дата представленные на экспертизу 10 растений являются растениями конопля (растениями рода Cannabis), содержащими наркотическое средство (л.д.20-22).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Колот А.В. подтверждается протоколом об административном правонарушении от дата ..., который соответствует требованиям ст.28.2 КоАП РФ (л.д.1); рапортом оперуполномоченного ОВД УКОН МВД по Республике Крым майора полиции фио, зарегистрированного в КУСП за №... (л.д. 3); письменными объяснениями Колот А.В. от дата (л.д. 9-10); письменными объяснениями фио от дата (л.д. 12); письменными объяснениями фио от дата (л.д. 13)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Колот А.В.,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Колот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Колот А.В. совершено административное правонарушение, связанное с незаконным оборотом наркотических средств, он не работает, женат, имеет на иждивении одного несовершеннолетнего ребенка.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Колот А.В. своей вины, раскаяние в содеянном.</w:t>
      </w:r>
    </w:p>
    <w:p w:rsidR="00A77B3E">
      <w:r>
        <w:t>Обстоятельств, отягчающих административную ответственность не установлено.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Колот А.В. административное наказание в виде ареста в пределах санкции ст.10.5.1 КоАП РФ.</w:t>
      </w:r>
    </w:p>
    <w:p w:rsidR="00A77B3E">
      <w:r>
        <w:t>Учитывая цель выращивания Колот А.В.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 xml:space="preserve">признать Колот Александра Васильевича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5 (пять)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Вещественное доказательство: десять растений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ОМВД по Кировскому району Республики Крым.  </w:t>
      </w:r>
    </w:p>
    <w:p w:rsidR="00A77B3E">
      <w:r>
        <w:t>Обязать Колот Александра Васильевича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Колот А.В.  пройти диагностику у врача-нарколога возложить на ОМВД России по Кировскому району.</w:t>
      </w:r>
    </w:p>
    <w:p w:rsidR="00A77B3E">
      <w:r>
        <w:t>Разъяснить Колот Александру Васильевичу,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