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№5-52-583/2022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09 декабря 2022 года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правонарушении, предусмотренном ч. 1 ст.6.9. Кодекса Российской Федерации об административных правонарушениях (далее – КоАП РФ), в отношении: </w:t>
      </w:r>
    </w:p>
    <w:p w:rsidR="00A77B3E">
      <w:r>
        <w:t>Аярова Жемала Джаферовича, родившегося дата, ..., паспортные данные, зарегистрированного и проживающего по адресу: адрес, не работающего, женатого, имеющего на иждивении одного несовершеннолетнего ребенка, инвалидом не являющегося, военнослужащим не являющегося,</w:t>
      </w:r>
    </w:p>
    <w:p w:rsidR="00A77B3E"/>
    <w:p w:rsidR="00A77B3E">
      <w:r>
        <w:t>у с т а н о в и л :</w:t>
      </w:r>
    </w:p>
    <w:p w:rsidR="00A77B3E"/>
    <w:p w:rsidR="00A77B3E">
      <w:r>
        <w:t xml:space="preserve">Согласно данным протокола об административном правонарушении ... от дата, дата в время, по адресу: адрес, Аяров Ж.Д., употребил наркотическое средство тетрагидроканнабиноловая кислота без назначения врача, что подтверждается актом сверки положительных результатов освидетельствования лиц на наличие наркотического опьянения за ноябрь 2022 года. </w:t>
      </w:r>
    </w:p>
    <w:p w:rsidR="00A77B3E">
      <w:r>
        <w:t xml:space="preserve">В судебном заседании Аяров Ж.Д.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вину в совершенном правонарушении признал, подтвердил обстоятельства, указанные в протоколе об административном правонарушении. </w:t>
      </w:r>
    </w:p>
    <w:p w:rsidR="00A77B3E">
      <w:r>
        <w:t>Вина Аярова Ж.Д. в совершении административного правонарушения подтверждается материалами дела: протоколом об административном правонарушении ... от дата (л.д. 1); письменными объяснениями Аярова Ж.Д. от дата (л.д. 2); сверки положительных результатов освидетельствования лиц на наличие наркотического опьянения за ноябрь 2022 года, согласно которому в организме Аярова Ж.Д. обнаружено наркотическое вещество - 11-нор-?-9-тетрагидроканнабиноловая кислота (л.д. 3) иными материалами дела.</w:t>
      </w:r>
    </w:p>
    <w:p w:rsidR="00A77B3E">
      <w:r>
        <w:t>Таким образом, действия Аярова Ж.Д., суд квалифицирует по ч. 1  ст. 6.9 КоАП РФ, как потребление наркотических средств без назначения врача.</w:t>
      </w:r>
    </w:p>
    <w:p w:rsidR="00A77B3E">
      <w:r>
        <w:t xml:space="preserve">При назначении административного наказания Аярову Ж.Д.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>Принимая во внимание характер совершенного административного правонарушения, данные о личности правонарушителя Аярова Ж.Д. признание им своей вины, мировой судья пришел к выводу о возможности ограничиться административным наказанием в виде штрафа в минимальном размере, предусмотренном санкцией ч. 1 ст. 6.9. КоАП РФ.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Аяровым Ж.Д.  своей вины, раскаяние в содеянном.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Согласно ч. 2.1 ст. 4.1.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>
      <w:r>
        <w:t>При таких обстоятельствах мировой судья считает необходимым возложить на Аярова Ж.Д. 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течении течение 10 дней со дня вступления настоящего постановления в законную силу в ГБУЗ РК «Кировская центральная районная больница».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изложенного, руководствуясь ст. 29.10. ст. 29.11 КоАП РФ, </w:t>
      </w:r>
    </w:p>
    <w:p w:rsidR="00A77B3E">
      <w:r>
        <w:t>п о с т а н о в и л:</w:t>
      </w:r>
    </w:p>
    <w:p w:rsidR="00A77B3E"/>
    <w:p w:rsidR="00A77B3E">
      <w:r>
        <w:t>Признать Аярова Жемала Джаферовича виновным в совершении административного правонарушения, предусмотренного ч. 1 ст. 6.9 КоАП РФ и назначить ему административное наказание в виде административного штрафа в сумме 4500 (четыре тысячи пятьсот) рублей.</w:t>
      </w:r>
    </w:p>
    <w:p w:rsidR="00A77B3E">
      <w:r>
        <w:t>Штраф подлежит уплате по следующим реквизитам: ....</w:t>
      </w:r>
    </w:p>
    <w:p w:rsidR="00A77B3E">
      <w:r>
        <w:t>Разъяснить Аярову Ж.Д.,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>
      <w:r>
        <w:t>Обязать Аярова Жемала Джаферовича пройти диагностику у врача-нарколога в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Аярова Ж.Д. пройти диагностику у врача-нарколога возложить на ОМВД России по Кировскому району.</w:t>
      </w:r>
    </w:p>
    <w:p w:rsidR="00A77B3E">
      <w:r>
        <w:t>Разъяснить Аярову Ж.Д.,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 xml:space="preserve">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