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5-52-597/2018</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заместителя начальника ОМВД РФ по адрес РК, в отношении:</w:t>
      </w:r>
    </w:p>
    <w:p w:rsidR="00A77B3E">
      <w:r>
        <w:t xml:space="preserve">фио, паспортные данные, гражданина России, зарегистрированного и проживающего по адресу: адрес, адрес, не работающего, по статье 10.5.1 КоАП РФ,  </w:t>
      </w:r>
    </w:p>
    <w:p w:rsidR="00A77B3E">
      <w:r>
        <w:t>у с т а н о в и л:</w:t>
      </w:r>
    </w:p>
    <w:p w:rsidR="00A77B3E">
      <w:r>
        <w:t xml:space="preserve">дата в время, установлено, что фио по месту своего проживания на приусадебном участке по адресу: адрес, адрес РК, выращивал и культивировал три куста растения конопля                             «каннабис», которые согласно заключению эксперта №1/1915 от дата, являются частями растений конопля (растения рода каннабис), содержащими наркотическое средство. Тем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собственного употребления, путем курения без цели сбыта.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постановлением о возбуждении уголовного дела и принятии его к своему производству (л.д.3);</w:t>
      </w:r>
    </w:p>
    <w:p w:rsidR="00A77B3E">
      <w:r>
        <w:t>· постановлением о выделении в отдельное производство материалов уголовного дела от 03.0.2018г (л.д.4);</w:t>
      </w:r>
    </w:p>
    <w:p w:rsidR="00A77B3E">
      <w:r>
        <w:t xml:space="preserve">· протоколом осмотра места происшествия от дата – территории домовладения № 69 по адрес в адрес РК, в ходе которого обнаружено и изъято три куста растений с характерными признаками конопли (л.д.6-9);  </w:t>
      </w:r>
    </w:p>
    <w:p w:rsidR="00A77B3E">
      <w:r>
        <w:t>· письменными объяснениями понятых: фио, и фио (л.д.10-14).</w:t>
      </w:r>
    </w:p>
    <w:p w:rsidR="00A77B3E">
      <w:r>
        <w:t xml:space="preserve">· письменными объяснениями фио от дата (л.д.15-16); </w:t>
      </w:r>
    </w:p>
    <w:p w:rsidR="00A77B3E">
      <w:r>
        <w:t xml:space="preserve">· заключением эксперта №1/1915 от дата (л.д.17-28); </w:t>
      </w:r>
    </w:p>
    <w:p w:rsidR="00A77B3E">
      <w:r>
        <w:t>· рапортом оперативного дежурного отдела МВД РФ от дата, согласно которому по адресу: ул. адрес, адрес, РК произрастают наркосодержащие растения (л.д.29).</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а также личность виновного.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p w:rsidR="00A77B3E"/>
    <w:p w:rsidR="00A77B3E"/>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Контроль за исполнением такой обязанности возложить на Отдел МВД России по адрес.</w:t>
      </w:r>
    </w:p>
    <w:p w:rsidR="00A77B3E">
      <w:r>
        <w:t>На основании изложенного, руководствуясь ст. ст. 10.5.1, 29.9-29.11 КоАП РФ, мировой судья</w:t>
      </w:r>
    </w:p>
    <w:p w:rsidR="00A77B3E">
      <w:r>
        <w:t>п о с т а н о в и л:</w:t>
      </w:r>
    </w:p>
    <w:p w:rsidR="00A77B3E">
      <w:r>
        <w:t>признать фио, паспортные данные, зарегистрированного и проживающего по адресу: адрес, адрес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 xml:space="preserve">         Изъятое наркотическое средство: части растений конопля, опечатанные печатью № 45 в 5 мешках хранящиеся в Центральной камере хранения наркотических средств МВД по РК, по квитанции № 006981 от дата, - уничтожить. </w:t>
      </w:r>
    </w:p>
    <w:p w:rsidR="00A77B3E">
      <w:r>
        <w:t xml:space="preserve"> 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- 18880491180001609177,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 xml:space="preserve">        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w:t>
      </w:r>
    </w:p>
    <w:p w:rsidR="00A77B3E"/>
    <w:p w:rsidR="00A77B3E"/>
    <w:p w:rsidR="00A77B3E"/>
    <w:p w:rsidR="00A77B3E">
      <w:r>
        <w:t>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