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</w:t>
      </w:r>
      <w:r>
        <w:t>3</w:t>
      </w:r>
    </w:p>
    <w:p w:rsidR="00A77B3E">
      <w:r>
        <w:t xml:space="preserve">                                                                                                    </w:t>
      </w:r>
      <w:r>
        <w:t>Дело №5-52-627/2019</w:t>
      </w:r>
    </w:p>
    <w:p w:rsidR="00A77B3E">
      <w:r>
        <w:t xml:space="preserve">                                                   </w:t>
      </w:r>
      <w:r>
        <w:t>ПОСТАНОВЛЕНИЕ</w:t>
      </w:r>
    </w:p>
    <w:p w:rsidR="00A77B3E"/>
    <w:p w:rsidR="00A77B3E">
      <w:r>
        <w:t>28 ноября 2019 г.                                                                                        адрес</w:t>
      </w:r>
    </w:p>
    <w:p w:rsidR="00A77B3E"/>
    <w:p w:rsidR="00A77B3E" w:rsidP="00037535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ст.15.6 Кодекса Росси</w:t>
      </w:r>
      <w:r>
        <w:t xml:space="preserve">йской Федерации об административных правонарушениях (далее – КоАП РФ), в отношении </w:t>
      </w:r>
      <w:r>
        <w:t xml:space="preserve">должностного лица – председателя </w:t>
      </w:r>
      <w:r>
        <w:t xml:space="preserve"> адрес </w:t>
      </w:r>
      <w:r>
        <w:t>Джога</w:t>
      </w:r>
      <w:r>
        <w:t xml:space="preserve"> Р.И.</w:t>
      </w:r>
      <w:r>
        <w:t xml:space="preserve">, родившейся дата в адрес, гражданина Российской Федерации, проживающей по адресу: </w:t>
      </w:r>
      <w:r>
        <w:t xml:space="preserve">адрес,  </w:t>
      </w:r>
    </w:p>
    <w:p w:rsidR="00A77B3E" w:rsidP="00037535">
      <w:pPr>
        <w:jc w:val="both"/>
      </w:pPr>
      <w:r>
        <w:t xml:space="preserve">                                                  </w:t>
      </w:r>
      <w:r>
        <w:t>установил:</w:t>
      </w:r>
    </w:p>
    <w:p w:rsidR="00A77B3E" w:rsidP="00037535">
      <w:pPr>
        <w:jc w:val="both"/>
      </w:pPr>
      <w:r>
        <w:t>Джога</w:t>
      </w:r>
      <w:r>
        <w:t xml:space="preserve"> Р.И., являясь должностным лицом – председателем </w:t>
      </w:r>
      <w:r>
        <w:t xml:space="preserve"> адрес (далее – Организация), и находясь по адресу: адрес, </w:t>
      </w:r>
      <w:r>
        <w:t>адрес, по месту нахождения Организации, в нарушение пп.5 п.1 ст.23 НК РФ не представила в Меж</w:t>
      </w:r>
      <w:r>
        <w:t xml:space="preserve">районную ИФНС Росси №4 по адрес в срок до дата бухгалтерскую (финансовую) отчётность за </w:t>
      </w:r>
      <w:r>
        <w:t>дата</w:t>
      </w:r>
    </w:p>
    <w:p w:rsidR="00A77B3E" w:rsidP="00037535">
      <w:pPr>
        <w:jc w:val="both"/>
      </w:pPr>
      <w:r>
        <w:t xml:space="preserve">В судебное заседание </w:t>
      </w:r>
      <w:r>
        <w:t>Джога</w:t>
      </w:r>
      <w:r>
        <w:t xml:space="preserve"> Р.И. не явилась, о месте и времени рассмотрения дела извещена надлежащим образом, ходатайство об отложении рассмотрения дела не предста</w:t>
      </w:r>
      <w:r>
        <w:t xml:space="preserve">вила, в связи с чем в соответствии ч.2 ст.25.1 КоАП РФ считаю возможным рассмотреть дело в отсутствие лица, в отношении которого ведётся производство по делу.   </w:t>
      </w:r>
    </w:p>
    <w:p w:rsidR="00A77B3E" w:rsidP="00037535">
      <w:pPr>
        <w:jc w:val="both"/>
      </w:pPr>
      <w:r>
        <w:t>Исследовав материалы дела, прихожу к следующим выводам.</w:t>
      </w:r>
    </w:p>
    <w:p w:rsidR="00A77B3E" w:rsidP="00037535">
      <w:pPr>
        <w:jc w:val="both"/>
      </w:pPr>
      <w:r>
        <w:t>Согласно пп.5 п.1 ст.23 НК РФ налогопл</w:t>
      </w:r>
      <w:r>
        <w:t>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</w:t>
      </w:r>
      <w:r>
        <w:t>ственных операций; представлять в налоговый орган по месту нахождения организации годовую бухгалтерскую (финансовую) отчетность не позднее трёх месяцев после окончания отчетного года, за исключением случаев, когда организация в соответствии с Федеральным з</w:t>
      </w:r>
      <w:r>
        <w:t>аконом от дата N 402-ФЗ "О бухгалтерском учете" не обязана вести бухгалтерский учет или является религиозной организацией, у которой за отчётные (налоговые) периоды календарного года не возникало обязанности по уплате налогов и сборов.</w:t>
      </w:r>
    </w:p>
    <w:p w:rsidR="00A77B3E" w:rsidP="00037535">
      <w:pPr>
        <w:jc w:val="both"/>
      </w:pPr>
      <w:r>
        <w:t>Частью 1 статьи 15.6</w:t>
      </w:r>
      <w:r>
        <w:t xml:space="preserve"> КоАП РФ предусмотрена административная ответственность за не предоставление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</w:t>
      </w:r>
      <w:r>
        <w:t>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037535">
      <w:pPr>
        <w:jc w:val="both"/>
      </w:pPr>
      <w:r>
        <w:t>Как усматривается из материалов дела, Организ</w:t>
      </w:r>
      <w:r>
        <w:t xml:space="preserve">ация, руководителем которой является </w:t>
      </w:r>
      <w:r>
        <w:t>Джога</w:t>
      </w:r>
      <w:r>
        <w:t xml:space="preserve"> Р.И., поставлена на учёт в Межрайонной инспекции ФНС России №4 по адрес дата</w:t>
      </w:r>
    </w:p>
    <w:p w:rsidR="00A77B3E" w:rsidP="00037535">
      <w:pPr>
        <w:jc w:val="both"/>
      </w:pPr>
      <w:r>
        <w:t xml:space="preserve">При этом председателем Организации </w:t>
      </w:r>
      <w:r>
        <w:t>Джога</w:t>
      </w:r>
      <w:r>
        <w:t xml:space="preserve"> Р.И. не представлена в установленный законодательством о налогах и сборах срок до дата бухгалте</w:t>
      </w:r>
      <w:r>
        <w:t xml:space="preserve">рская (финансовая) отчётность за дата </w:t>
      </w:r>
    </w:p>
    <w:p w:rsidR="00A77B3E" w:rsidP="00037535">
      <w:pPr>
        <w:jc w:val="both"/>
      </w:pPr>
      <w:r>
        <w:t xml:space="preserve">Фактические обстоятельства совершения </w:t>
      </w:r>
      <w:r>
        <w:t>Джога</w:t>
      </w:r>
      <w:r>
        <w:t xml:space="preserve"> Р.И. административного правонарушения подтверждаются: протоколом об административном правонарушении от дата №91081926131945700003 (л.д.1-2), сведениями об Организации из ЕГР</w:t>
      </w:r>
      <w:r>
        <w:t>ЮЛ (л.д.3-6, 6, 7-9).</w:t>
      </w:r>
    </w:p>
    <w:p w:rsidR="00A77B3E" w:rsidP="00037535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руководителя Организации </w:t>
      </w:r>
    </w:p>
    <w:p w:rsidR="00A77B3E" w:rsidP="00037535">
      <w:pPr>
        <w:jc w:val="both"/>
      </w:pPr>
      <w:r>
        <w:t>Джога</w:t>
      </w:r>
      <w:r>
        <w:t xml:space="preserve"> Р.И. виновной в соверш</w:t>
      </w:r>
      <w:r>
        <w:t>ении административного правонарушения, предусмотренного ч.1 ст.15.6 КоАП РФ, то есть в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</w:t>
      </w:r>
      <w:r>
        <w:t xml:space="preserve">ения налогового контроля.  </w:t>
      </w:r>
    </w:p>
    <w:p w:rsidR="00A77B3E" w:rsidP="00037535">
      <w:pPr>
        <w:jc w:val="both"/>
      </w:pPr>
      <w:r>
        <w:t xml:space="preserve">При назначении административного наказания </w:t>
      </w:r>
      <w:r>
        <w:t>Джога</w:t>
      </w:r>
      <w:r>
        <w:t xml:space="preserve"> Р.И. учитывается характер совершённого административного правонарушения, личность виновной, отсутствие обстоятельств, смягчающих и отягчающих административную ответственность.  </w:t>
      </w:r>
    </w:p>
    <w:p w:rsidR="00A77B3E" w:rsidP="00037535">
      <w:pPr>
        <w:jc w:val="both"/>
      </w:pPr>
      <w:r>
        <w:t>Д</w:t>
      </w:r>
      <w:r>
        <w:t>жога</w:t>
      </w:r>
      <w:r>
        <w:t xml:space="preserve"> Р.И.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содержат.  </w:t>
      </w:r>
    </w:p>
    <w:p w:rsidR="00A77B3E" w:rsidP="00037535">
      <w:pPr>
        <w:jc w:val="both"/>
      </w:pPr>
      <w:r>
        <w:t>Обстоятельств, смягчающих и отягчающих адми</w:t>
      </w:r>
      <w:r>
        <w:t xml:space="preserve">нистративную ответственность, не установлено. </w:t>
      </w:r>
    </w:p>
    <w:p w:rsidR="00A77B3E" w:rsidP="00037535">
      <w:pPr>
        <w:jc w:val="both"/>
      </w:pPr>
      <w:r>
        <w:t xml:space="preserve">Согласно сведениям налогового органа </w:t>
      </w:r>
      <w:r>
        <w:t>Джога</w:t>
      </w:r>
      <w:r>
        <w:t xml:space="preserve"> Р.И. в период с дата по дата являлась руководителем Организации, и в силу ст.2.4 КоАП РФ являлась должностным лицом.</w:t>
      </w:r>
    </w:p>
    <w:p w:rsidR="00A77B3E" w:rsidP="00037535">
      <w:pPr>
        <w:jc w:val="both"/>
      </w:pPr>
      <w:r>
        <w:t>Учитывая характер совершённого правонарушения, да</w:t>
      </w:r>
      <w:r>
        <w:t xml:space="preserve">нные о личности виновной, отсутствие обстоятельств, смягчающих и отягчающих административную ответственность, считаю необходимым назначить </w:t>
      </w:r>
    </w:p>
    <w:p w:rsidR="00A77B3E" w:rsidP="00037535">
      <w:pPr>
        <w:jc w:val="both"/>
      </w:pPr>
      <w:r>
        <w:t>Джога</w:t>
      </w:r>
      <w:r>
        <w:t xml:space="preserve"> Р.И. административное наказание в виде административного штрафа в минимальном размере, установленном санкцией </w:t>
      </w:r>
      <w:r>
        <w:t>ч.1 ст.15.6 КоАП РФ.</w:t>
      </w:r>
    </w:p>
    <w:p w:rsidR="00A77B3E" w:rsidP="00037535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037535">
      <w:pPr>
        <w:jc w:val="both"/>
      </w:pPr>
      <w:r>
        <w:t>На основании изложенного и руководствуясь ст.ст.29.9, 29.10 КоАП РФ,</w:t>
      </w:r>
    </w:p>
    <w:p w:rsidR="00A77B3E" w:rsidP="00037535">
      <w:pPr>
        <w:jc w:val="both"/>
      </w:pPr>
      <w:r>
        <w:t xml:space="preserve">                                                       </w:t>
      </w:r>
      <w:r>
        <w:t>постановил:</w:t>
      </w:r>
    </w:p>
    <w:p w:rsidR="00A77B3E" w:rsidP="00037535">
      <w:pPr>
        <w:jc w:val="both"/>
      </w:pPr>
      <w:r>
        <w:t xml:space="preserve">признать </w:t>
      </w:r>
      <w:r>
        <w:t>Джога</w:t>
      </w:r>
      <w:r>
        <w:t xml:space="preserve"> Р.И.</w:t>
      </w:r>
      <w:r>
        <w:t xml:space="preserve">, родившуюся дата в </w:t>
      </w:r>
      <w:r>
        <w:t>адрес, проживающую по адресу: адрес, виновной в совершении административного правонарушения, предусмотренного ч.1 ст.15.6 КоАП РФ, и назначить ей наказание в виде административного штрафа в размере сумма.</w:t>
      </w:r>
    </w:p>
    <w:p w:rsidR="00A77B3E" w:rsidP="00037535">
      <w:pPr>
        <w:jc w:val="both"/>
      </w:pPr>
      <w:r>
        <w:t>Штраф подлежит уплате по следующим реквизитам: дене</w:t>
      </w:r>
      <w:r>
        <w:t>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адрес для Межрайонной ИФНС России №4 по адрес, ИНН телефон, КПП телефон, р/с 40101810</w:t>
      </w:r>
      <w:r>
        <w:t xml:space="preserve">335100010001, Наименование банка: отделение по адрес ЦБРФ открытый УФК по РК, БИК телефон.  </w:t>
      </w:r>
    </w:p>
    <w:p w:rsidR="00A77B3E" w:rsidP="00037535">
      <w:pPr>
        <w:jc w:val="both"/>
      </w:pPr>
      <w:r>
        <w:t xml:space="preserve">Разъяснить </w:t>
      </w:r>
      <w:r>
        <w:t>Джога</w:t>
      </w:r>
      <w:r>
        <w:t xml:space="preserve"> Р.И., что мера наказания в виде штрафа должна быть исполнена лицом, привлечённым к административной ответственности, в течение 60 дней со дня всту</w:t>
      </w:r>
      <w:r>
        <w:t xml:space="preserve">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037535">
      <w:pPr>
        <w:jc w:val="both"/>
      </w:pPr>
      <w:r>
        <w:t>Постановление может быть обжаловано в Кировски</w:t>
      </w:r>
      <w:r>
        <w:t>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037535">
      <w:pPr>
        <w:jc w:val="both"/>
      </w:pPr>
    </w:p>
    <w:p w:rsidR="00A77B3E" w:rsidP="00037535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037535">
      <w:pPr>
        <w:jc w:val="both"/>
      </w:pPr>
    </w:p>
    <w:p w:rsidR="00A77B3E" w:rsidP="0003753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35"/>
    <w:rsid w:val="0003753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5B3886-5DA5-4C87-8F74-96323C5C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