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Дело № 5-52-632/2017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п.1 решения Кировского районного суда РК от дата, фио не прибыл на регистрацию в ОМВД по адрес по адрес, адрес, тем самым, своими действиями 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два раза в месяц являться на регистрацию в ОМВД РК по адрес. В указанное время не явился на регистрацию в ОМВД РК по адрес, так как проспал. 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(л.д.8);</w:t>
      </w:r>
    </w:p>
    <w:p w:rsidR="00A77B3E">
      <w:r>
        <w:t xml:space="preserve">· решением Кировского районного суда РК от дата, вступившим в законную силу дата (л.д.9-12); </w:t>
      </w:r>
    </w:p>
    <w:p w:rsidR="00A77B3E">
      <w:r>
        <w:t>· регистрационным листом поднадзорного лица, согласно которому, фио, должен являться в ОМВД РК по адрес каждый 1-й и 3-й понедельник месяца в 09-30 часов (л.д.9).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фиоА,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судья,</w:t>
      </w:r>
    </w:p>
    <w:p w:rsidR="00A77B3E">
      <w:r>
        <w:t>п о с т а н о в и л:</w:t>
      </w:r>
    </w:p>
    <w:p w:rsidR="00A77B3E">
      <w:r>
        <w:t xml:space="preserve">             признать фио, паспортные данные, АР адрес, зарегистрированного и проживающего по адресу: </w:t>
      </w:r>
    </w:p>
    <w:p w:rsidR="00A77B3E"/>
    <w:p w:rsidR="00A77B3E"/>
    <w:p w:rsidR="00A77B3E">
      <w:r>
        <w:t xml:space="preserve">адрес, 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40 (сорок)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