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</w:t>
      </w:r>
      <w:r>
        <w:t>2</w:t>
      </w:r>
    </w:p>
    <w:p w:rsidR="00A77B3E">
      <w:r>
        <w:t xml:space="preserve">                                                                                         </w:t>
      </w:r>
      <w:r>
        <w:t>Дело №5-52-685/2019</w:t>
      </w:r>
    </w:p>
    <w:p w:rsidR="00A77B3E">
      <w:r>
        <w:t xml:space="preserve">                             </w:t>
      </w:r>
      <w:r>
        <w:t>ПОСТАНОВЛЕНИЕ</w:t>
      </w:r>
    </w:p>
    <w:p w:rsidR="00A77B3E"/>
    <w:p w:rsidR="00A77B3E">
      <w:r>
        <w:t>18 декабря 2019 г.                                                                                       адрес</w:t>
      </w:r>
    </w:p>
    <w:p w:rsidR="00A77B3E"/>
    <w:p w:rsidR="00A77B3E" w:rsidP="002856FC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ст.5.59 Кодекса Российско</w:t>
      </w:r>
      <w:r>
        <w:t xml:space="preserve">й Федерации об административных правонарушениях (далее – КоАП РФ), в отношении </w:t>
      </w:r>
    </w:p>
    <w:p w:rsidR="00A77B3E" w:rsidP="002856FC">
      <w:pPr>
        <w:jc w:val="both"/>
      </w:pPr>
      <w:r>
        <w:t xml:space="preserve">должностного лица – председателя </w:t>
      </w:r>
      <w:r>
        <w:t>Владиславовского</w:t>
      </w:r>
      <w:r>
        <w:t xml:space="preserve"> сельского совета – главы администрации </w:t>
      </w:r>
      <w:r>
        <w:t>Владиславовского</w:t>
      </w:r>
      <w:r>
        <w:t xml:space="preserve"> адрес Смородской И.Б.</w:t>
      </w:r>
      <w:r>
        <w:t>, паспортные данные, гражданина Россий</w:t>
      </w:r>
      <w:r>
        <w:t xml:space="preserve">ской Федерации, проживающей по адресу: адрес, </w:t>
      </w:r>
    </w:p>
    <w:p w:rsidR="00A77B3E" w:rsidP="002856FC">
      <w:pPr>
        <w:jc w:val="both"/>
      </w:pPr>
      <w:r>
        <w:t>адрес,</w:t>
      </w:r>
    </w:p>
    <w:p w:rsidR="00A77B3E" w:rsidP="002856FC">
      <w:pPr>
        <w:jc w:val="both"/>
      </w:pPr>
    </w:p>
    <w:p w:rsidR="00A77B3E" w:rsidP="002856FC">
      <w:pPr>
        <w:jc w:val="both"/>
      </w:pPr>
      <w:r>
        <w:t xml:space="preserve">                                                         </w:t>
      </w:r>
      <w:r>
        <w:t>установил:</w:t>
      </w:r>
    </w:p>
    <w:p w:rsidR="00A77B3E" w:rsidP="002856FC">
      <w:pPr>
        <w:jc w:val="both"/>
      </w:pPr>
    </w:p>
    <w:p w:rsidR="00A77B3E" w:rsidP="002856FC">
      <w:pPr>
        <w:jc w:val="both"/>
      </w:pPr>
      <w:r>
        <w:t xml:space="preserve">Смородская И.Б., являясь должностным лицом – председателем </w:t>
      </w:r>
      <w:r>
        <w:t>Владиславовского</w:t>
      </w:r>
      <w:r>
        <w:t xml:space="preserve"> сельского совета – главой администрации </w:t>
      </w:r>
      <w:r>
        <w:t>Владиславовского</w:t>
      </w:r>
      <w:r>
        <w:t xml:space="preserve"> адрес, находясь по адресу: адрес, в нарушение ч.1 ст.12 </w:t>
      </w:r>
      <w:r>
        <w:t xml:space="preserve">Федерального закона от дата №59-ФЗ «О порядке рассмотрения обращений граждан Российской Федерации» (далее – Федеральный закон от дата №59-ФЗ) не предоставила в установленный тридцатидневный срок, то есть до дата, ответ на письменное обращение </w:t>
      </w:r>
      <w:r>
        <w:t>фио</w:t>
      </w:r>
      <w:r>
        <w:t>, зарегист</w:t>
      </w:r>
      <w:r>
        <w:t xml:space="preserve">рированное администрацией </w:t>
      </w:r>
      <w:r>
        <w:t>Владиславовского</w:t>
      </w:r>
      <w:r>
        <w:t xml:space="preserve"> сельского поселения дата, тем самым совершила административное правонарушение, предусмотренное ст.5.59 КоАП РФ.</w:t>
      </w:r>
    </w:p>
    <w:p w:rsidR="00A77B3E" w:rsidP="002856FC">
      <w:pPr>
        <w:jc w:val="both"/>
      </w:pPr>
      <w:r>
        <w:t>В судебное заседание Смородская И.Б. не явилась, о времени и месте судебного заседания извещена надле</w:t>
      </w:r>
      <w:r>
        <w:t xml:space="preserve">жащим образом, ходатайство об отложении рассмотрения дела не представила, 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 w:rsidR="00A77B3E" w:rsidP="002856FC">
      <w:pPr>
        <w:jc w:val="both"/>
      </w:pPr>
      <w:r>
        <w:t>Исследовав материалы дела, счита</w:t>
      </w:r>
      <w:r>
        <w:t>ю, что вина Смородской И.Б. в совершении административного правонарушения, предусмотренного ст.5.59 КоАП РФ, нашла своё подтверждение в ходе судебного разбирательства.</w:t>
      </w:r>
    </w:p>
    <w:p w:rsidR="00A77B3E" w:rsidP="002856FC">
      <w:pPr>
        <w:jc w:val="both"/>
      </w:pPr>
      <w:r>
        <w:t>Статья 5.59 КоАП РФ предусматривает административную ответственность за нарушение устано</w:t>
      </w:r>
      <w:r>
        <w:t>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</w:t>
      </w:r>
      <w:r>
        <w:t>ий и иных организаций, на которые возложено осуществление публично значимых функций, за исключением случаев, предусмотренных статьями 5.39, 5.63 КоАП РФ.</w:t>
      </w:r>
    </w:p>
    <w:p w:rsidR="00A77B3E" w:rsidP="002856FC">
      <w:pPr>
        <w:jc w:val="both"/>
      </w:pPr>
      <w:r>
        <w:t>Статьёй 33 Конституции Российской Федерации за каждым гражданином закреплено право на обращение в госу</w:t>
      </w:r>
      <w:r>
        <w:t xml:space="preserve">дарственные органы и органы местного самоуправления. </w:t>
      </w:r>
    </w:p>
    <w:p w:rsidR="00A77B3E" w:rsidP="002856FC">
      <w:pPr>
        <w:jc w:val="both"/>
      </w:pPr>
      <w:r>
        <w:t>В соответствии с ч.1 ст.9 Федерального закона от дата №59-ФЗ обращение, поступившее в государственный орган, орган местного самоуправления или должностному лицу в соответствии с их компетенцией, подлежи</w:t>
      </w:r>
      <w:r>
        <w:t>т обязательному рассмотрению.</w:t>
      </w:r>
    </w:p>
    <w:p w:rsidR="00A77B3E" w:rsidP="002856FC">
      <w:pPr>
        <w:jc w:val="both"/>
      </w:pPr>
      <w:r>
        <w:t>Согласно пп.1, 4 ч.1 и ч.3 ст.10 Федерального закона от дата №59-ФЗ государственный орган, орган местного самоуправления или должностное лицо: обеспечивает объективное, всестороннее и своевременное рассмотрение обращения, в сл</w:t>
      </w:r>
      <w:r>
        <w:t xml:space="preserve">учае необходимости – с участием гражданина, направившего обращение; даёт письменный ответ по существу поставленных в обращении вопросов; ответ на обращение подписывается руководителем государственного органа или органа местного самоуправления, должностным </w:t>
      </w:r>
      <w:r>
        <w:t>лицом либо уполномоченным на то лицом.</w:t>
      </w:r>
    </w:p>
    <w:p w:rsidR="00A77B3E" w:rsidP="002856FC">
      <w:pPr>
        <w:jc w:val="both"/>
      </w:pPr>
      <w:r>
        <w:t>В силу ч.1 ст.12 Федерального закона от дата №59-ФЗ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</w:t>
      </w:r>
      <w:r>
        <w:t>чение 30 дней со дня регистрации письменного обращения.</w:t>
      </w:r>
    </w:p>
    <w:p w:rsidR="00A77B3E" w:rsidP="002856FC">
      <w:pPr>
        <w:jc w:val="both"/>
      </w:pPr>
      <w:r>
        <w:t xml:space="preserve">В судебном заседании установлено, что Смородская И.Б. является председателем </w:t>
      </w:r>
      <w:r>
        <w:t>Владиславовского</w:t>
      </w:r>
      <w:r>
        <w:t xml:space="preserve"> сельского совета, высшим должностным лицом – главой муниципального образования </w:t>
      </w:r>
      <w:r>
        <w:t>Владиславовского</w:t>
      </w:r>
      <w:r>
        <w:t xml:space="preserve"> сельское п</w:t>
      </w:r>
      <w:r>
        <w:t>оселение муниципального образования адрес.</w:t>
      </w:r>
    </w:p>
    <w:p w:rsidR="00A77B3E" w:rsidP="002856FC">
      <w:pPr>
        <w:jc w:val="both"/>
      </w:pPr>
      <w:r>
        <w:t xml:space="preserve">Таким образом, являясь главой муниципального образования, Смородская И.Б. обязана контролировать рассмотрение обращений и предоставлять на них ответы в установленный законодательством срок. </w:t>
      </w:r>
    </w:p>
    <w:p w:rsidR="00A77B3E" w:rsidP="002856FC">
      <w:pPr>
        <w:jc w:val="both"/>
      </w:pPr>
      <w:r>
        <w:t>Данная обязанность дол</w:t>
      </w:r>
      <w:r>
        <w:t>жностным лицом не исполнена, что подтверждается представленными материалами.</w:t>
      </w:r>
    </w:p>
    <w:p w:rsidR="00A77B3E" w:rsidP="002856FC">
      <w:pPr>
        <w:jc w:val="both"/>
      </w:pPr>
      <w:r>
        <w:t xml:space="preserve">Так, на основании обращения </w:t>
      </w:r>
      <w:r>
        <w:t>фио</w:t>
      </w:r>
      <w:r>
        <w:t xml:space="preserve"> от дата прокуратурой адрес проведена проверка в части соблюдения требований законодательства о порядке рассмотрения обращений в администрации </w:t>
      </w:r>
      <w:r>
        <w:t>Влади</w:t>
      </w:r>
      <w:r>
        <w:t>славовского</w:t>
      </w:r>
      <w:r>
        <w:t xml:space="preserve"> сельского поселения.</w:t>
      </w:r>
    </w:p>
    <w:p w:rsidR="00A77B3E" w:rsidP="002856FC">
      <w:pPr>
        <w:jc w:val="both"/>
      </w:pPr>
      <w:r>
        <w:t xml:space="preserve">В ходе проверки установлено, что дата в администрацию </w:t>
      </w:r>
      <w:r>
        <w:t>Владиславовского</w:t>
      </w:r>
      <w:r>
        <w:t xml:space="preserve"> сельского поселения из прокуратуры адрес поступило письменное обращение </w:t>
      </w:r>
      <w:r>
        <w:t>фио</w:t>
      </w:r>
      <w:r>
        <w:t xml:space="preserve">, которое зарегистрировано не было.  </w:t>
      </w:r>
    </w:p>
    <w:p w:rsidR="00A77B3E" w:rsidP="002856FC">
      <w:pPr>
        <w:jc w:val="both"/>
      </w:pPr>
      <w:r>
        <w:t xml:space="preserve">При этом по истечении тридцати дней со </w:t>
      </w:r>
      <w:r>
        <w:t xml:space="preserve">дня поступления указанного обращения письменный ответ </w:t>
      </w:r>
      <w:r>
        <w:t>фио</w:t>
      </w:r>
      <w:r>
        <w:t xml:space="preserve"> направлен не был. </w:t>
      </w:r>
    </w:p>
    <w:p w:rsidR="00A77B3E" w:rsidP="002856FC">
      <w:pPr>
        <w:jc w:val="both"/>
      </w:pPr>
      <w:r>
        <w:t xml:space="preserve">Решение о продлении срока рассмотрения обращения </w:t>
      </w:r>
      <w:r>
        <w:t>фио</w:t>
      </w:r>
      <w:r>
        <w:t xml:space="preserve"> главой муниципального образования не принимались, уведомление о продлении срока в адрес заявителя не отправлялось.</w:t>
      </w:r>
    </w:p>
    <w:p w:rsidR="00A77B3E" w:rsidP="002856FC">
      <w:pPr>
        <w:jc w:val="both"/>
      </w:pPr>
      <w:r>
        <w:t>Оценив в со</w:t>
      </w:r>
      <w:r>
        <w:t>вокупности исследованные доказательства, считаю установленным факт совершения Смородской И.Б. административного правонарушения.</w:t>
      </w:r>
    </w:p>
    <w:p w:rsidR="00A77B3E" w:rsidP="002856FC">
      <w:pPr>
        <w:jc w:val="both"/>
      </w:pPr>
      <w:r>
        <w:t>Действия Смородской И.Б. правильно квалифицированы по ст.5.59 КоАП РФ.</w:t>
      </w:r>
    </w:p>
    <w:p w:rsidR="00A77B3E" w:rsidP="002856FC">
      <w:pPr>
        <w:jc w:val="both"/>
      </w:pPr>
      <w:r>
        <w:t xml:space="preserve">Постановление о возбуждении дела об </w:t>
      </w:r>
      <w:r>
        <w:t>административном правонарушении в отношении Смородской И.Б. и иные материалы дела составлены в соответствии с основными требованиями административного законодательства надлежащим должностным лицом в установленном порядке.</w:t>
      </w:r>
    </w:p>
    <w:p w:rsidR="00A77B3E" w:rsidP="002856FC">
      <w:pPr>
        <w:jc w:val="both"/>
      </w:pPr>
      <w:r>
        <w:t>Учитывая характер совершенного пра</w:t>
      </w:r>
      <w:r>
        <w:t xml:space="preserve">вонарушения, данные о личности виновной, отсутствие обстоятельств, смягчающих и отягчающих административную ответственность, с целью предупреждения совершения новых правонарушений, </w:t>
      </w:r>
      <w:r>
        <w:t>считаю необходимым назначить Смородской И.Б. административное наказание в в</w:t>
      </w:r>
      <w:r>
        <w:t>иде административного штрафа в минимальном размере, установленном санкцией ст.5.59 КоАП РФ.</w:t>
      </w:r>
    </w:p>
    <w:p w:rsidR="00A77B3E" w:rsidP="002856FC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2856FC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</w:t>
      </w:r>
      <w:r>
        <w:t>Ф,</w:t>
      </w:r>
    </w:p>
    <w:p w:rsidR="00A77B3E" w:rsidP="002856FC">
      <w:pPr>
        <w:jc w:val="both"/>
      </w:pPr>
      <w:r>
        <w:t>постановил:</w:t>
      </w:r>
    </w:p>
    <w:p w:rsidR="00A77B3E" w:rsidP="002856FC">
      <w:pPr>
        <w:jc w:val="both"/>
      </w:pPr>
      <w:r>
        <w:t xml:space="preserve">признать должностное лицо </w:t>
      </w:r>
      <w:r>
        <w:t>–  председателя</w:t>
      </w:r>
      <w:r>
        <w:t xml:space="preserve"> </w:t>
      </w:r>
      <w:r>
        <w:t>Владиславовского</w:t>
      </w:r>
      <w:r>
        <w:t xml:space="preserve"> сельского совета – главы администрации </w:t>
      </w:r>
      <w:r>
        <w:t>Владиславовского</w:t>
      </w:r>
      <w:r>
        <w:t xml:space="preserve"> адрес Смородскую И.Б.</w:t>
      </w:r>
      <w:r>
        <w:t>, паспортные данные, проживающую по адресу: адрес, виновной в совершении административного пра</w:t>
      </w:r>
      <w:r>
        <w:t xml:space="preserve">вонарушения, предусмотренного ст.5.59 КоАП РФ, и назначить ей наказание в виде административного штрафа в размере сумма. </w:t>
      </w:r>
    </w:p>
    <w:p w:rsidR="00A77B3E" w:rsidP="002856FC">
      <w:pPr>
        <w:jc w:val="both"/>
      </w:pPr>
      <w:r>
        <w:t xml:space="preserve">Штраф подлежит уплате по следующим реквизитам: получатель – УФК по адрес (Прокуратура адрес л/с 04751А91300), </w:t>
      </w:r>
    </w:p>
    <w:p w:rsidR="00A77B3E" w:rsidP="002856FC">
      <w:pPr>
        <w:jc w:val="both"/>
      </w:pPr>
      <w:r>
        <w:t>р/с 4010181033510001000</w:t>
      </w:r>
      <w:r>
        <w:t xml:space="preserve">1, БИК телефон в Отделении по адрес Центрального банка Российской Федерации, ИНН телефон, КПП телефон, ОКТМО телефон, КБК 41511690010016000140, УИН - 0.  </w:t>
      </w:r>
    </w:p>
    <w:p w:rsidR="00A77B3E" w:rsidP="002856FC">
      <w:pPr>
        <w:jc w:val="both"/>
      </w:pPr>
      <w:r>
        <w:t>Разъяснить Смородской И.Б., что мера наказания в виде штрафа должна быть исполнена лицом, привлечённы</w:t>
      </w:r>
      <w:r>
        <w:t>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</w:t>
      </w:r>
      <w:r>
        <w:t xml:space="preserve">.1 ст.20.25 КоАП РФ. </w:t>
      </w:r>
    </w:p>
    <w:p w:rsidR="00A77B3E" w:rsidP="002856FC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2856FC">
      <w:pPr>
        <w:jc w:val="both"/>
      </w:pPr>
    </w:p>
    <w:p w:rsidR="00A77B3E" w:rsidP="002856FC">
      <w:pPr>
        <w:jc w:val="both"/>
      </w:pPr>
    </w:p>
    <w:p w:rsidR="00A77B3E" w:rsidP="002856FC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2856FC">
      <w:pPr>
        <w:jc w:val="both"/>
      </w:pPr>
    </w:p>
    <w:p w:rsidR="00A77B3E" w:rsidP="002856FC">
      <w:pPr>
        <w:jc w:val="both"/>
      </w:pPr>
    </w:p>
    <w:p w:rsidR="00A77B3E" w:rsidP="002856FC">
      <w:pPr>
        <w:jc w:val="both"/>
      </w:pPr>
    </w:p>
    <w:p w:rsidR="00A77B3E" w:rsidP="002856F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FC"/>
    <w:rsid w:val="002856F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5C62C74-E54E-48C6-BC61-2E301577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