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D75697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</w:t>
      </w:r>
      <w:r>
        <w:t>7</w:t>
      </w:r>
    </w:p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№5-52-688/2019</w:t>
      </w:r>
    </w:p>
    <w:p w:rsidR="00A77B3E">
      <w:r>
        <w:rPr>
          <w:lang w:val="en-US"/>
        </w:rPr>
        <w:t xml:space="preserve">                                           </w:t>
      </w:r>
      <w:r>
        <w:t>ПОСТАНОВЛЕНИЕ</w:t>
      </w:r>
    </w:p>
    <w:p w:rsidR="00A77B3E"/>
    <w:p w:rsidR="00A77B3E">
      <w:r>
        <w:t>31 декабря 2019 г.                                                                                      адрес</w:t>
      </w:r>
    </w:p>
    <w:p w:rsidR="00A77B3E"/>
    <w:p w:rsidR="00A77B3E">
      <w:r>
        <w:t>Резолютивная часть постановления объявлена дата</w:t>
      </w:r>
    </w:p>
    <w:p w:rsidR="00A77B3E"/>
    <w:p w:rsidR="00A77B3E" w:rsidP="00D75697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D75697">
      <w:pPr>
        <w:jc w:val="both"/>
      </w:pPr>
      <w:r>
        <w:t>Новикова Д.П</w:t>
      </w:r>
      <w:r>
        <w:t xml:space="preserve">, родившегося дата в </w:t>
      </w:r>
      <w:r>
        <w:t>адрес, гражданина Российской Федерации, проживающего по адресу: адрес, женатого, имеющего на иждивении двоих несовершеннолет</w:t>
      </w:r>
      <w:r>
        <w:t xml:space="preserve">них </w:t>
      </w:r>
      <w:r>
        <w:t xml:space="preserve">детей, </w:t>
      </w:r>
      <w:r>
        <w:t xml:space="preserve"> и</w:t>
      </w:r>
      <w:r>
        <w:t xml:space="preserve"> паспортные данные, работающего охранников</w:t>
      </w:r>
      <w:r>
        <w:t xml:space="preserve">, </w:t>
      </w:r>
    </w:p>
    <w:p w:rsidR="00A77B3E" w:rsidP="00D75697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D75697">
      <w:pPr>
        <w:jc w:val="both"/>
      </w:pPr>
    </w:p>
    <w:p w:rsidR="00A77B3E" w:rsidP="00D75697">
      <w:pPr>
        <w:jc w:val="both"/>
      </w:pPr>
      <w:r>
        <w:t xml:space="preserve">Новиков Д.П. дата в время в районе дома №8 по адрес в адрес управлял транспортным средством – мопедом марка автомобиля </w:t>
      </w:r>
      <w:r>
        <w:t>Дио</w:t>
      </w:r>
      <w:r>
        <w:t>» без государственного регистрационного знака</w:t>
      </w:r>
      <w:r>
        <w:t xml:space="preserve">, находясь при этом в нарушение п.2.7 Правил дорожного движения Российской Федерации (далее – ПДД РФ), в состоянии опьянения, и его действия не содержали уголовно наказуемого деяния. </w:t>
      </w:r>
    </w:p>
    <w:p w:rsidR="00A77B3E" w:rsidP="00D75697">
      <w:pPr>
        <w:jc w:val="both"/>
      </w:pPr>
      <w:r>
        <w:t>В судебном заседании Новиков Д.П. виновность в совершении административн</w:t>
      </w:r>
      <w:r>
        <w:t>ого правонарушения, предусмотренного ч.1 ст.12.8 КоАП РФ, не признал, и пояснил, что мопедом управлял трезвым, выразил несогласие с результатами освидетельствования на состояние алкогольного опьянения, пояснив, что при освидетельствовании на месте остановк</w:t>
      </w:r>
      <w:r>
        <w:t xml:space="preserve">и транспортного средства согласился с результатами, так как испугался, в подобной ситуации раньше не был. </w:t>
      </w:r>
    </w:p>
    <w:p w:rsidR="00A77B3E" w:rsidP="00D75697">
      <w:pPr>
        <w:jc w:val="both"/>
      </w:pPr>
      <w:r>
        <w:t xml:space="preserve">Защитник Новикова Д.П. – адвокат </w:t>
      </w:r>
      <w:r>
        <w:t>фио</w:t>
      </w:r>
      <w:r>
        <w:t xml:space="preserve"> в судебном заседании просил производство по делу об административном правонарушении, предусмотренном ч.1 ст.12.8</w:t>
      </w:r>
      <w:r>
        <w:t xml:space="preserve"> КоАП РФ, в отношении Новикова Д.П. прекратить, поскольку в действиях Новикова Д.П. отсутствует состав вменённого ему административного правонарушения. Собранные по делу доказательства являются недопустимыми, так как получены с нарушением требований КоАП Р</w:t>
      </w:r>
      <w:r>
        <w:t xml:space="preserve">Ф. </w:t>
      </w:r>
    </w:p>
    <w:p w:rsidR="00A77B3E" w:rsidP="00D75697">
      <w:pPr>
        <w:jc w:val="both"/>
      </w:pPr>
      <w:r>
        <w:t xml:space="preserve">Выслушав объяснения Новикова Д.П., мнение защитника-адвоката </w:t>
      </w:r>
    </w:p>
    <w:p w:rsidR="00A77B3E" w:rsidP="00D75697">
      <w:pPr>
        <w:jc w:val="both"/>
      </w:pPr>
      <w:r>
        <w:t>фио</w:t>
      </w:r>
      <w:r>
        <w:t xml:space="preserve">, исследовав материалы дела, допросив инспектора ДПС </w:t>
      </w:r>
    </w:p>
    <w:p w:rsidR="00A77B3E" w:rsidP="00D75697">
      <w:pPr>
        <w:jc w:val="both"/>
      </w:pPr>
      <w:r>
        <w:t>фио</w:t>
      </w:r>
      <w:r>
        <w:t xml:space="preserve">, прихожу к следующим выводам. </w:t>
      </w:r>
    </w:p>
    <w:p w:rsidR="00A77B3E" w:rsidP="00D75697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</w:t>
      </w:r>
      <w: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75697">
      <w:pPr>
        <w:jc w:val="both"/>
      </w:pPr>
      <w:r>
        <w:t>В соответствии с ч.1 ст.12.8 КоАП РФ административная отв</w:t>
      </w:r>
      <w:r>
        <w:t xml:space="preserve">етственность наступает за управление транспортным средством водителем, находящимся в </w:t>
      </w:r>
      <w:r>
        <w:t xml:space="preserve">состоянии опьянения, если такие действия не содержат уголовно наказуемого деяния. </w:t>
      </w:r>
    </w:p>
    <w:p w:rsidR="00A77B3E" w:rsidP="00D75697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D75697">
      <w:pPr>
        <w:jc w:val="both"/>
      </w:pPr>
      <w:r>
        <w:t>ч.1 ст.12.8 КоАП Р</w:t>
      </w:r>
      <w:r>
        <w:t xml:space="preserve">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 w:rsidR="00A77B3E" w:rsidP="00D75697">
      <w:pPr>
        <w:jc w:val="both"/>
      </w:pPr>
      <w:r>
        <w:t>В судебном заседании установлено, что Новиков Д.П. управлял мопедом, находясь при этом в состоянии алкоголь</w:t>
      </w:r>
      <w:r>
        <w:t xml:space="preserve">ного опьянения, и его действия не содержали уголовно наказуемого деяния. </w:t>
      </w:r>
    </w:p>
    <w:p w:rsidR="00A77B3E" w:rsidP="00D75697">
      <w:pPr>
        <w:jc w:val="both"/>
      </w:pPr>
      <w:r>
        <w:t>Так, факт совершения Новиковым Д.П. административного правонарушения, предусмотренного ч.1 ст.12.8 КоАП РФ, и его вина подтверждаются:</w:t>
      </w:r>
    </w:p>
    <w:p w:rsidR="00A77B3E" w:rsidP="00D75697">
      <w:pPr>
        <w:jc w:val="both"/>
      </w:pPr>
      <w:r>
        <w:t>- показаниями в судебном заседании инспектора Д</w:t>
      </w:r>
      <w:r>
        <w:t xml:space="preserve">ПС ОГИБДД ОМВД России по адрес </w:t>
      </w:r>
      <w:r>
        <w:t>фио</w:t>
      </w:r>
      <w:r>
        <w:t xml:space="preserve">, который показал, что при несении службы в </w:t>
      </w:r>
    </w:p>
    <w:p w:rsidR="00A77B3E" w:rsidP="00D75697">
      <w:pPr>
        <w:jc w:val="both"/>
      </w:pPr>
      <w:r>
        <w:t>адрес был выявлен мопед под управлением Новикова Д.П., который управлял мопедом без мотошлема, после остановки транспортного средства при общении у Новикова Д.П. были вывялены п</w:t>
      </w:r>
      <w:r>
        <w:t>ризнаки опьянения, в связи с чем он был отстранён от управления мопедом и освидетельствован на состояние алкогольного опьянения с его согласия, с результатами освидетельствования Новиков Д.П. согласился, после чего был составлен протокол об административно</w:t>
      </w:r>
      <w:r>
        <w:t>м правонарушении, каких-либо замечаний Новиков Д.П. не высказывал и не представил; исправления в протоколы вносились в присутствии Новикова Д.П., освидетельствование Новикова Д.П. на состояние алкогольного опьянения фиксировалось на видеозапись, которая пр</w:t>
      </w:r>
      <w:r>
        <w:t xml:space="preserve">едставлена в материалы дела.  </w:t>
      </w:r>
    </w:p>
    <w:p w:rsidR="00A77B3E" w:rsidP="00D75697">
      <w:pPr>
        <w:jc w:val="both"/>
      </w:pPr>
      <w:r>
        <w:t xml:space="preserve">Показания инспектора ДПС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доказательств, в том числе протоколом об отстранении от управления транспортным</w:t>
      </w:r>
      <w:r>
        <w:t xml:space="preserve"> средством, актом освидетельствования на состояние алкогольного опьянения, видеозаписью событий с участием Новикова Д.П.</w:t>
      </w:r>
    </w:p>
    <w:p w:rsidR="00A77B3E" w:rsidP="00D75697">
      <w:pPr>
        <w:jc w:val="both"/>
      </w:pPr>
      <w:r>
        <w:t xml:space="preserve">Оснований для оговора Новикова Д.П. инспектором </w:t>
      </w:r>
      <w:r>
        <w:t>фио</w:t>
      </w:r>
      <w:r>
        <w:t xml:space="preserve">, который находился при исполнении своих служебных обязанностей и выявил факт </w:t>
      </w:r>
      <w:r>
        <w:t>управления Новиковым Д.П. мопедом с признаками опьянения, не установлено.</w:t>
      </w:r>
    </w:p>
    <w:p w:rsidR="00A77B3E" w:rsidP="00D75697">
      <w:pPr>
        <w:jc w:val="both"/>
      </w:pPr>
      <w:r>
        <w:t>Кроме того, объективным подтверждением виновности Новикова Д.П. в совершении административного правонарушения, предусмотренного ч.1 ст.12.8 КоАП РФ, являются следующие доказательства</w:t>
      </w:r>
      <w:r>
        <w:t>.</w:t>
      </w:r>
    </w:p>
    <w:p w:rsidR="00A77B3E" w:rsidP="00D75697">
      <w:pPr>
        <w:jc w:val="both"/>
      </w:pPr>
      <w:r>
        <w:t xml:space="preserve">Из протокола об административном правонарушении 82 АП №059811 от </w:t>
      </w:r>
    </w:p>
    <w:p w:rsidR="00A77B3E" w:rsidP="00D75697">
      <w:pPr>
        <w:jc w:val="both"/>
      </w:pPr>
      <w:r>
        <w:t xml:space="preserve">дата усматривается, что он составлен уполномоченным должностным лицом – инспектором ДПС ОГИБДД ОМВД России по адрес </w:t>
      </w:r>
      <w:r>
        <w:t>фио</w:t>
      </w:r>
      <w:r>
        <w:t>, содержание протокола соответствует требованиям ст.28.2 КоАП РФ, коп</w:t>
      </w:r>
      <w:r>
        <w:t>ия протокола вручена Новикову Д.П. под роспись (л.д.1).</w:t>
      </w:r>
    </w:p>
    <w:p w:rsidR="00A77B3E" w:rsidP="00D75697">
      <w:pPr>
        <w:jc w:val="both"/>
      </w:pPr>
      <w:r>
        <w:t xml:space="preserve">Согласно протоколу об отстранении от управления транспортным средством 82 ОТ №007984 от дата Новиков Д.П. дата управлял мопедом марка автомобиля </w:t>
      </w:r>
      <w:r>
        <w:t>Дио</w:t>
      </w:r>
      <w:r>
        <w:t xml:space="preserve"> и в время час. по адресу: адрес был отстранён от уп</w:t>
      </w:r>
      <w:r>
        <w:t>равления транспортным средством до устранения причин отстранения, в связи с выявленными признаками опьянения (л.д.2).</w:t>
      </w:r>
    </w:p>
    <w:p w:rsidR="00A77B3E" w:rsidP="00D75697">
      <w:pPr>
        <w:jc w:val="both"/>
      </w:pPr>
      <w:r>
        <w:t>Основанием полагать, что Новиков Д.П. находился в состоянии опьянения, явилось наличие у него признаков опьянения – запах алкоголя изо рта</w:t>
      </w:r>
      <w:r>
        <w:t xml:space="preserve">, резкое изменение </w:t>
      </w:r>
      <w:r>
        <w:t xml:space="preserve">окраски кожных покровов лица, поведение, не соответствующее обстановке (л.д.2, 4). </w:t>
      </w:r>
    </w:p>
    <w:p w:rsidR="00A77B3E" w:rsidP="00D75697">
      <w:pPr>
        <w:jc w:val="both"/>
      </w:pPr>
      <w:r>
        <w:t xml:space="preserve">Наличие указанных признаков согласуется с пунктом 3 Правил освидетельствования лица, которое управляет транспортным средством, на состояние алкогольного </w:t>
      </w:r>
      <w: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</w:t>
      </w:r>
      <w:r>
        <w:t>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D75697">
      <w:pPr>
        <w:jc w:val="both"/>
      </w:pPr>
      <w:r>
        <w:t>В отношении Новикова Д.П. дата в время час. инспектором ДПС ОГИБДД ОМВД России п</w:t>
      </w:r>
      <w:r>
        <w:t xml:space="preserve">о адрес </w:t>
      </w:r>
      <w:r>
        <w:t>фио</w:t>
      </w:r>
      <w:r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1,066 мг/л, превышающей 0,16 мг/л - возможную суммар</w:t>
      </w:r>
      <w:r>
        <w:t>ную погрешность измерений, у Новикова Д.П. было установлено состояние опьянения.</w:t>
      </w:r>
    </w:p>
    <w:p w:rsidR="00A77B3E" w:rsidP="00D75697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61 АА телефон от дата и чеком прибора </w:t>
      </w:r>
      <w:r>
        <w:t>Алкотектор</w:t>
      </w:r>
      <w:r>
        <w:t xml:space="preserve"> Юпитер №00288 с заводски</w:t>
      </w:r>
      <w:r>
        <w:t>м номером телефон (л.д.3, 4).</w:t>
      </w:r>
    </w:p>
    <w:p w:rsidR="00A77B3E" w:rsidP="00D75697">
      <w:pPr>
        <w:jc w:val="both"/>
      </w:pPr>
      <w:r>
        <w:t>На исследованной в судебном заседании видеозаписи, представленной в материалы дела, зафиксирован разговор Новикова Д.П. с инспектором ГИБДД, в ходе которого Новиков Д.П. был отстранён от управления транспортным средством и сог</w:t>
      </w:r>
      <w:r>
        <w:t>ласился пройти освидетельствование на состояние алкогольного опьянения, зафиксирована процедура освидетельствования и результаты, с которыми Новиков Д.П. согласился (л.д.5).</w:t>
      </w:r>
    </w:p>
    <w:p w:rsidR="00A77B3E" w:rsidP="00D75697">
      <w:pPr>
        <w:jc w:val="both"/>
      </w:pPr>
      <w:r>
        <w:t>Сведений о том, что Новиков Д.П. считается лицом, подвергнутым административному н</w:t>
      </w:r>
      <w:r>
        <w:t>аказанию за совершение административных правонарушений, предусмотренных ч.ч.1, 3, ст.12.8, ст.12.26 КоАП РФ, либо имеет судимость за совершение преступлений, предусмотренных ст.264, ст.264.1 УК РФ, в материалах дела не имеется (л.д.6).</w:t>
      </w:r>
    </w:p>
    <w:p w:rsidR="00A77B3E" w:rsidP="00D75697">
      <w:pPr>
        <w:jc w:val="both"/>
      </w:pPr>
      <w:r>
        <w:t>Составленные процесс</w:t>
      </w:r>
      <w:r>
        <w:t>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75697">
      <w:pPr>
        <w:jc w:val="both"/>
      </w:pPr>
      <w:r>
        <w:t>Оснований</w:t>
      </w:r>
      <w:r>
        <w:t xml:space="preserve"> для признания составленных сотрудником полиции процессуальных документов недопустимыми доказательствами не установлено. Процессуальные документы составлены в соответствии с законом лицом, находящимися при исполнении своих служебных обязанностей. Тот факт,</w:t>
      </w:r>
      <w:r>
        <w:t xml:space="preserve"> что сотрудник полиции является должностным лицом, наделённым государственно-властными полномочиями, не может служить поводом к тому, чтобы не доверять составленным им документам.</w:t>
      </w:r>
    </w:p>
    <w:p w:rsidR="00A77B3E" w:rsidP="00D75697">
      <w:pPr>
        <w:jc w:val="both"/>
      </w:pPr>
      <w:r>
        <w:t>Освидетельствование Новикова Д.П. на состояние алкогольного опьянения осущес</w:t>
      </w:r>
      <w:r>
        <w:t>твлено должностным лицом ГИБДД при производстве видеозаписи событий, что согласуется с требованиями ч.2 ст.27.12 КоАП РФ.</w:t>
      </w:r>
    </w:p>
    <w:p w:rsidR="00A77B3E" w:rsidP="00D75697">
      <w:pPr>
        <w:jc w:val="both"/>
      </w:pPr>
      <w:r>
        <w:t>Таким образом, считаю, что Новиков Д.П. нарушил требования п.2.7 ПДД РФ, и нахожу его вину в совершении административного правонарушен</w:t>
      </w:r>
      <w:r>
        <w:t>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D75697">
      <w:pPr>
        <w:jc w:val="both"/>
      </w:pPr>
      <w:r>
        <w:t>Доводы защиты о том, что в действиях Новиков</w:t>
      </w:r>
      <w:r>
        <w:t>а Д.П. отсутствуют признаки состава административного правонарушения, предусмотренного ч.1 ст.12.8 КоАП РФ, считаю несостоятельными, поскольку они опровергаются доказательствами, представленными в материалы дела и исследованными в ходе рассмотрения дела.</w:t>
      </w:r>
    </w:p>
    <w:p w:rsidR="00A77B3E" w:rsidP="00D75697">
      <w:pPr>
        <w:jc w:val="both"/>
      </w:pPr>
      <w:r>
        <w:t>К</w:t>
      </w:r>
      <w:r>
        <w:t xml:space="preserve"> показаниям Новикова Д.П. отношусь критически, расцениваю их как стремление избежать ответственности за содеянное. Доводы Новикова Д.П. опровергаются доказательствами, имеющимися в материалах дела.</w:t>
      </w:r>
    </w:p>
    <w:p w:rsidR="00A77B3E" w:rsidP="00D75697">
      <w:pPr>
        <w:jc w:val="both"/>
      </w:pPr>
      <w:r>
        <w:t>Из материалов дела и показаний инспектора ДПС следует, что</w:t>
      </w:r>
      <w:r>
        <w:t xml:space="preserve"> меры обеспечения производства по делу были применены к Новикову Д.П. именно как к водителю транспортного средства.</w:t>
      </w:r>
    </w:p>
    <w:p w:rsidR="00A77B3E" w:rsidP="00D75697">
      <w:pPr>
        <w:jc w:val="both"/>
      </w:pPr>
      <w:r>
        <w:t>Тот факт, что представленная в материалы дела видеозапись состоит из нескольких частей, не может служить основанием для признания её недопус</w:t>
      </w:r>
      <w:r>
        <w:t xml:space="preserve">тимым доказательством по делу. </w:t>
      </w:r>
    </w:p>
    <w:p w:rsidR="00A77B3E" w:rsidP="00D75697">
      <w:pPr>
        <w:jc w:val="both"/>
      </w:pPr>
      <w:r>
        <w:t xml:space="preserve">Обстоятельства фиксации факта освидетельствования Новикова Д.П. на состояние алкогольного опьянения подтверждены инспектором ГИБДД </w:t>
      </w:r>
    </w:p>
    <w:p w:rsidR="00A77B3E" w:rsidP="00D75697">
      <w:pPr>
        <w:jc w:val="both"/>
      </w:pPr>
      <w:r>
        <w:t>фио</w:t>
      </w:r>
      <w:r>
        <w:t xml:space="preserve"> в судебном заседании, при этом оснований для оговора </w:t>
      </w:r>
    </w:p>
    <w:p w:rsidR="00A77B3E" w:rsidP="00D75697">
      <w:pPr>
        <w:jc w:val="both"/>
      </w:pPr>
      <w:r>
        <w:t>Новикова Д.П. указанным инспекторо</w:t>
      </w:r>
      <w:r>
        <w:t xml:space="preserve">м установлено не было. </w:t>
      </w:r>
    </w:p>
    <w:p w:rsidR="00A77B3E" w:rsidP="00D75697">
      <w:pPr>
        <w:jc w:val="both"/>
      </w:pPr>
      <w:r>
        <w:t>Доводы защиты о том, что приложенная к протоколу об административном правонарушении видеозапись является недопустимым доказательством – несостоятельны.</w:t>
      </w:r>
    </w:p>
    <w:p w:rsidR="00A77B3E" w:rsidP="00D75697">
      <w:pPr>
        <w:jc w:val="both"/>
      </w:pPr>
      <w:r>
        <w:t xml:space="preserve">Работая в режиме видеофиксации, видеокамера не является специальным техническим </w:t>
      </w:r>
      <w:r>
        <w:t>средством, указанным в ст.26.8 КоАП РФ, согласно части первой которой под специальными техническими средствами понимаются измерительные приборы, утверждённые в установленном порядке в качестве средств измерения, имеющие соответствующие сертификаты и прошед</w:t>
      </w:r>
      <w:r>
        <w:t>шие метрологическую поверку.</w:t>
      </w:r>
    </w:p>
    <w:p w:rsidR="00A77B3E" w:rsidP="00D75697">
      <w:pPr>
        <w:jc w:val="both"/>
      </w:pPr>
      <w:r>
        <w:t>В данном случае, работая в указанном режиме, видеокамера не производит измерений, а выполняет функции средства видеозаписи, в связи с чем режим записи такой видеокамеры не подлежит метрологической поверке на основании Федеральн</w:t>
      </w:r>
      <w:r>
        <w:t>ого закона от дата №102-ФЗ «Об обеспечении единства измерений», который определяет измерение как совокупность операций, выполняемых для определения количественного значения величин.</w:t>
      </w:r>
    </w:p>
    <w:p w:rsidR="00A77B3E" w:rsidP="00D75697">
      <w:pPr>
        <w:jc w:val="both"/>
      </w:pPr>
      <w:r>
        <w:t>Каких-либо требований, устанавливающих порядок применения видеозаписывающи</w:t>
      </w:r>
      <w:r>
        <w:t xml:space="preserve">х устройств и осуществления видеофиксации, нормы КоАП РФ не содержат. </w:t>
      </w:r>
    </w:p>
    <w:p w:rsidR="00A77B3E" w:rsidP="00D75697">
      <w:pPr>
        <w:jc w:val="both"/>
      </w:pPr>
      <w:r>
        <w:t>Ставить под сомнение подлинность представленной видеозаписи оснований не имеется.</w:t>
      </w:r>
    </w:p>
    <w:p w:rsidR="00A77B3E" w:rsidP="00D75697">
      <w:pPr>
        <w:jc w:val="both"/>
      </w:pPr>
      <w:r>
        <w:t xml:space="preserve">При назначении административного наказания Новикову Д.П. учитывается характер совершённого им </w:t>
      </w:r>
      <w:r>
        <w:t>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D75697">
      <w:pPr>
        <w:jc w:val="both"/>
      </w:pPr>
      <w:r>
        <w:t>Новиковым Д.П. совершено административное правонарушение, существенно нарушающее охраняемые законом общественные</w:t>
      </w:r>
      <w:r>
        <w:t xml:space="preserve"> отношения в сфере безопасности дорожного движения, в настоящее время официально трудоустроен, женат, на иждивении имеет двоих несовершеннолетних детей, 2008 и паспортные данные.</w:t>
      </w:r>
    </w:p>
    <w:p w:rsidR="00A77B3E" w:rsidP="00D75697"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наличие на иждивении Новикова Д.П. малолетних детей. </w:t>
      </w:r>
    </w:p>
    <w:p w:rsidR="00A77B3E" w:rsidP="00D75697"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 w:rsidR="00A77B3E" w:rsidP="00D75697">
      <w:pPr>
        <w:jc w:val="both"/>
      </w:pPr>
      <w:r>
        <w:t xml:space="preserve">Учитывая характер </w:t>
      </w:r>
      <w:r>
        <w:t xml:space="preserve">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Новикову Д.П. административное наказание в </w:t>
      </w:r>
      <w:r>
        <w:t xml:space="preserve">пределах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  </w:t>
      </w:r>
    </w:p>
    <w:p w:rsidR="00A77B3E" w:rsidP="00D75697">
      <w:pPr>
        <w:jc w:val="both"/>
      </w:pPr>
      <w:r>
        <w:t>Обстоятельства, предусмотренные ст. 24.5 КоАП РФ, исключающие про</w:t>
      </w:r>
      <w:r>
        <w:t>изводство по делу, отсутствуют.</w:t>
      </w:r>
    </w:p>
    <w:p w:rsidR="00A77B3E" w:rsidP="00D75697">
      <w:pPr>
        <w:jc w:val="both"/>
      </w:pPr>
      <w:r>
        <w:t>На основании изложенного и руководствуясь ст.ст.29.9, 29.10 КоАП РФ,</w:t>
      </w:r>
    </w:p>
    <w:p w:rsidR="00A77B3E" w:rsidP="00D75697">
      <w:pPr>
        <w:jc w:val="both"/>
      </w:pPr>
      <w:r>
        <w:t xml:space="preserve">                                                </w:t>
      </w:r>
      <w:r>
        <w:t>постановил:</w:t>
      </w:r>
    </w:p>
    <w:p w:rsidR="00A77B3E" w:rsidP="00D75697">
      <w:pPr>
        <w:jc w:val="both"/>
      </w:pPr>
    </w:p>
    <w:p w:rsidR="00A77B3E" w:rsidP="00D75697">
      <w:pPr>
        <w:jc w:val="both"/>
      </w:pPr>
      <w:r>
        <w:t>признать Новикова Д.П</w:t>
      </w:r>
      <w:r>
        <w:t xml:space="preserve">, родившегося дата в </w:t>
      </w:r>
      <w:r>
        <w:t>адрес, проживающего по адресу: адрес, виновным в совершении административного правон</w:t>
      </w:r>
      <w:r>
        <w:t>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D75697">
      <w:pPr>
        <w:jc w:val="both"/>
      </w:pPr>
      <w:r>
        <w:t>Штраф подлежит уплате по следующим реквизитам: От</w:t>
      </w:r>
      <w:r>
        <w:t xml:space="preserve">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</w:t>
      </w:r>
      <w:r>
        <w:t xml:space="preserve">адрес), УИН 18810491191900003080.   </w:t>
      </w:r>
    </w:p>
    <w:p w:rsidR="00A77B3E" w:rsidP="00D75697">
      <w:pPr>
        <w:jc w:val="both"/>
      </w:pPr>
      <w:r>
        <w:t>Разъяснить Новикову Д.П., что во</w:t>
      </w:r>
      <w:r>
        <w:t>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</w:t>
      </w:r>
      <w:r>
        <w:t>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</w:t>
      </w:r>
      <w:r>
        <w:t xml:space="preserve"> ч.1 ст.20.25 КоАП РФ.</w:t>
      </w:r>
    </w:p>
    <w:p w:rsidR="00A77B3E" w:rsidP="00D75697"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</w:t>
      </w:r>
      <w:r>
        <w:t>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</w:t>
      </w:r>
      <w:r>
        <w:t>ов.</w:t>
      </w:r>
    </w:p>
    <w:p w:rsidR="00A77B3E" w:rsidP="00D75697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D75697">
      <w:pPr>
        <w:jc w:val="both"/>
      </w:pPr>
    </w:p>
    <w:p w:rsidR="00A77B3E" w:rsidP="00D75697">
      <w:pPr>
        <w:jc w:val="both"/>
      </w:pPr>
    </w:p>
    <w:p w:rsidR="00A77B3E" w:rsidP="00D7569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75697">
      <w:pPr>
        <w:jc w:val="both"/>
      </w:pPr>
    </w:p>
    <w:p w:rsidR="00A77B3E" w:rsidP="00D7569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97"/>
    <w:rsid w:val="00A77B3E"/>
    <w:rsid w:val="00D756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B134A5-54DE-4E78-98B0-D231F879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