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A22F3">
      <w:pPr>
        <w:jc w:val="right"/>
      </w:pPr>
      <w:r>
        <w:t>4</w:t>
      </w:r>
    </w:p>
    <w:p w:rsidR="00A77B3E" w:rsidP="00DA22F3">
      <w:pPr>
        <w:jc w:val="right"/>
      </w:pPr>
      <w:r>
        <w:t>Дело №5-53-2/2022</w:t>
      </w:r>
    </w:p>
    <w:p w:rsidR="00A77B3E" w:rsidP="00DA22F3">
      <w:pPr>
        <w:jc w:val="right"/>
      </w:pPr>
      <w:r>
        <w:t>УИД: 91MS0053-телефон-телефон</w:t>
      </w:r>
    </w:p>
    <w:p w:rsidR="00A77B3E" w:rsidP="00DA22F3">
      <w:pPr>
        <w:jc w:val="center"/>
      </w:pPr>
      <w:r>
        <w:t>ПОСТАНОВЛЕНИЕ</w:t>
      </w:r>
    </w:p>
    <w:p w:rsidR="00A77B3E"/>
    <w:p w:rsidR="00A77B3E">
      <w:r>
        <w:t xml:space="preserve">25 января 2022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/>
    <w:p w:rsidR="00A77B3E" w:rsidP="00DA22F3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ч.4.1 ст.12.5 Кодекса Российской Федерации об административных правонарушениях (далее – КоАП РФ), в отн</w:t>
      </w:r>
      <w:r>
        <w:t xml:space="preserve">ошении </w:t>
      </w:r>
    </w:p>
    <w:p w:rsidR="00A77B3E" w:rsidP="00DA22F3">
      <w:pPr>
        <w:jc w:val="both"/>
      </w:pPr>
      <w:r>
        <w:t xml:space="preserve">Малышева Валентина Ивановича, родившегося дата в адрес, гражданина Российской Федерации, проживающего по адресу: адрес, неработающего, женатого, несовершеннолетних детей не имеющего, являющегося инвалидом второй группы, </w:t>
      </w:r>
    </w:p>
    <w:p w:rsidR="00A77B3E" w:rsidP="00DA22F3">
      <w:pPr>
        <w:jc w:val="both"/>
      </w:pPr>
      <w:r>
        <w:t xml:space="preserve">  </w:t>
      </w:r>
    </w:p>
    <w:p w:rsidR="00A77B3E" w:rsidP="00DA22F3">
      <w:pPr>
        <w:jc w:val="center"/>
      </w:pPr>
      <w:r>
        <w:t>установил:</w:t>
      </w:r>
    </w:p>
    <w:p w:rsidR="00A77B3E"/>
    <w:p w:rsidR="00A77B3E" w:rsidP="00DA22F3">
      <w:pPr>
        <w:jc w:val="both"/>
      </w:pPr>
      <w:r>
        <w:t>дата инспект</w:t>
      </w:r>
      <w:r>
        <w:t xml:space="preserve">ором ДПС ОГИБДД ОМВД России по адрес </w:t>
      </w:r>
      <w:r>
        <w:t>фио</w:t>
      </w:r>
      <w:r>
        <w:t xml:space="preserve"> составлен протокол об административном правонарушении, предусмотренном ч.4.1 ст.12.5 КоАП РФ, в отношении Малышева В.И. по факту нарушения п.2.1.1 ПДД РФ, выраженного в управлении им автомобилем марка автомобиля с г</w:t>
      </w:r>
      <w:r>
        <w:t xml:space="preserve">осударственным регистрационным знаком «Х113СН777», на котором незаконно установлен опознавательный «Инвалид».  </w:t>
      </w:r>
    </w:p>
    <w:p w:rsidR="00A77B3E" w:rsidP="00DA22F3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ч.4.1 ст.12.5 КоАП РФ, не признал и пояс</w:t>
      </w:r>
      <w:r>
        <w:t>нил, что автомобилем, на котором был установлен опознавательный знак «Инвалид», управлял на законных основаниях, поскольку является инвалидом второй группы, на момент остановки транспортного средства инспектором ГИБДД справки об инвалидности у него с собой</w:t>
      </w:r>
      <w:r>
        <w:t xml:space="preserve"> не было, была только справка, действительная до дата, однако инспектор ДПС его доводы не проверил и составил протокол об административном правонарушении. </w:t>
      </w:r>
    </w:p>
    <w:p w:rsidR="00A77B3E" w:rsidP="00DA22F3">
      <w:pPr>
        <w:jc w:val="both"/>
      </w:pPr>
      <w:r>
        <w:t xml:space="preserve">Инспектор ДПС ОГИБДД ОМВД России по адрес </w:t>
      </w:r>
      <w:r>
        <w:t>фио</w:t>
      </w:r>
      <w:r>
        <w:t xml:space="preserve"> в ходе рассмотрения дела пояснил, что протокол в отнош</w:t>
      </w:r>
      <w:r>
        <w:t xml:space="preserve">ении Малышева В.И. составлен в связи с тем, что </w:t>
      </w:r>
      <w:r>
        <w:t>фио</w:t>
      </w:r>
      <w:r>
        <w:t>, как водитель автомобиля, на котором был установлен опознавательный «Инвалид», не предъявил в нарушение п.2.1.1 ПДД РФ действующий документ, подтверждающий факт установления инвалидности.</w:t>
      </w:r>
    </w:p>
    <w:p w:rsidR="00A77B3E" w:rsidP="00DA22F3">
      <w:pPr>
        <w:jc w:val="both"/>
      </w:pPr>
      <w:r>
        <w:t>Выслушав объясне</w:t>
      </w:r>
      <w:r>
        <w:t xml:space="preserve">ния Малышева В.И. и инспектора ДПС ОГИБДД ОМВД России по адрес </w:t>
      </w:r>
      <w:r>
        <w:t>фио</w:t>
      </w:r>
      <w:r>
        <w:t xml:space="preserve">, исследовав материалы дела, прихожу к следующему выводу. </w:t>
      </w:r>
    </w:p>
    <w:p w:rsidR="00A77B3E" w:rsidP="00DA22F3">
      <w:pPr>
        <w:jc w:val="both"/>
      </w:pPr>
      <w:r>
        <w:t>В силу ч.1 ст.2.1 КоАП РФ административным правонарушением является противоправное, виновное действие (бездействие) физического или</w:t>
      </w:r>
      <w:r>
        <w:t xml:space="preserve">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DA22F3">
      <w:pPr>
        <w:jc w:val="both"/>
      </w:pPr>
      <w:r>
        <w:t>Согласно ст.24.1 КоАП РФ задачами производства по делам об административных правонарушениях являются всесторо</w:t>
      </w:r>
      <w:r>
        <w:t>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P="00DA22F3">
      <w:pPr>
        <w:jc w:val="both"/>
      </w:pPr>
      <w:r>
        <w:t>В соответствии со ст.26.1 КоАП РФ по делу об административном правонарушении выяснению подлежат, в том числе, наличие события администр</w:t>
      </w:r>
      <w:r>
        <w:t>ативного правонарушения, виновность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P="00DA22F3">
      <w:pPr>
        <w:jc w:val="both"/>
      </w:pPr>
      <w:r>
        <w:t>Административная ответственность по ч.4.1 ст.12.5 КоАП РФ наступает за управление транспортным ср</w:t>
      </w:r>
      <w:r>
        <w:t>едством, на котором незаконно установлен опознавательный фонарь легкового такси или опознавательный знак «Инвалид».</w:t>
      </w:r>
    </w:p>
    <w:p w:rsidR="00A77B3E" w:rsidP="00DA22F3">
      <w:pPr>
        <w:jc w:val="both"/>
      </w:pPr>
      <w:r>
        <w:t xml:space="preserve">Из разъяснений Пленума Верховного Суда Российской Федерации, изложенных в абзаце пятом п.6 постановления от дата №20 </w:t>
      </w:r>
    </w:p>
    <w:p w:rsidR="00A77B3E" w:rsidP="00DA22F3">
      <w:pPr>
        <w:jc w:val="both"/>
      </w:pPr>
      <w:r>
        <w:t>«О некоторых вопросах,</w:t>
      </w:r>
      <w:r>
        <w:t xml:space="preserve"> возникающих в судебной практике при рассмотрении дел об административных правонарушениях, предусмотренных главой 12 КоАП РФ», следует, что под незаконной установкой опознавательного знака «Инвалид» понимается размещение указанного знака на транспортном ср</w:t>
      </w:r>
      <w:r>
        <w:t>едстве, которым управляет лицо, не являющееся инвалидом и не использующее в момент выявления административного правонарушения уполномоченным должностным лицом данное транспортное средство для перевозки инвалидов или детей-инвалидов.</w:t>
      </w:r>
    </w:p>
    <w:p w:rsidR="00A77B3E" w:rsidP="00DA22F3">
      <w:pPr>
        <w:jc w:val="both"/>
      </w:pPr>
      <w:r>
        <w:t>Вместе с тем в ходе рас</w:t>
      </w:r>
      <w:r>
        <w:t xml:space="preserve">смотрения дела установлено, что </w:t>
      </w:r>
      <w:r>
        <w:t>фио</w:t>
      </w:r>
      <w:r>
        <w:t xml:space="preserve"> по состоянию на дата являлся инвалидом второй группы, что подтверждается копией справки ФКУ «ГБ МСЭ по адрес» Минтруда России серии МСЭ-2020 №0414764, согласно которой </w:t>
      </w:r>
      <w:r>
        <w:t>фио</w:t>
      </w:r>
      <w:r>
        <w:t xml:space="preserve"> дата повторно установлена инвалидность второй гр</w:t>
      </w:r>
      <w:r>
        <w:t>уппы (л.д.17).</w:t>
      </w:r>
    </w:p>
    <w:p w:rsidR="00A77B3E" w:rsidP="00DA22F3">
      <w:pPr>
        <w:jc w:val="both"/>
      </w:pPr>
      <w:r>
        <w:t xml:space="preserve">При таких обстоятельствах, оснований полагать, что </w:t>
      </w:r>
      <w:r>
        <w:t>фио</w:t>
      </w:r>
      <w:r>
        <w:t xml:space="preserve"> совершил административное правонарушение, предусмотренное ч.4.1 ст.12.5 КоАП РФ, не имеется, поскольку </w:t>
      </w:r>
      <w:r>
        <w:t>фио</w:t>
      </w:r>
      <w:r>
        <w:t xml:space="preserve"> на момент совершения вменённого ему административного правонарушения являлся ин</w:t>
      </w:r>
      <w:r>
        <w:t xml:space="preserve">валидом второй группы. </w:t>
      </w:r>
    </w:p>
    <w:p w:rsidR="00A77B3E" w:rsidP="00DA22F3">
      <w:pPr>
        <w:jc w:val="both"/>
      </w:pPr>
      <w:r>
        <w:t xml:space="preserve">Однако на момент управления транспортным средством дата указанного документа, подтверждающего факт установления инвалидности, </w:t>
      </w:r>
      <w:r>
        <w:t>фио</w:t>
      </w:r>
      <w:r>
        <w:t xml:space="preserve"> при себе не имел, что следует из его пояснений в ходе рассмотрения дела и сделанной им записи в проток</w:t>
      </w:r>
      <w:r>
        <w:t xml:space="preserve">оле об административном правонарушении (л.д.1). </w:t>
      </w:r>
    </w:p>
    <w:p w:rsidR="00A77B3E" w:rsidP="00DA22F3">
      <w:pPr>
        <w:jc w:val="both"/>
      </w:pPr>
      <w: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проверки, в том числе, документ, подтверждающий факт установле</w:t>
      </w:r>
      <w:r>
        <w:t>ния инвалидности, в случае управления транспортным средством, на котором установлен опознавательный знак «Инвалид».</w:t>
      </w:r>
    </w:p>
    <w:p w:rsidR="00A77B3E" w:rsidP="00DA22F3">
      <w:pPr>
        <w:jc w:val="both"/>
      </w:pPr>
      <w:r>
        <w:t>Часть 2 статья 12.3 КоАП РФ устанавливает административную ответственность за управление транспортным средством водителем, не имеющим при се</w:t>
      </w:r>
      <w:r>
        <w:t>бе документов на право управления им, страхового полиса обязательного страхования гражданской ответственности владельцев транспортного средства, за исключением случая, предусмотренного ч.2 ст.12.37 КоАП РФ, а в случаях, предусмотренных законодательством, п</w:t>
      </w:r>
      <w:r>
        <w:t>утевого листа или товарно-транспортных документов.</w:t>
      </w:r>
    </w:p>
    <w:p w:rsidR="00A77B3E" w:rsidP="00DA22F3">
      <w:pPr>
        <w:jc w:val="both"/>
      </w:pPr>
      <w:r>
        <w:t xml:space="preserve">Следовательно, управление </w:t>
      </w:r>
      <w:r>
        <w:t>фио</w:t>
      </w:r>
      <w:r>
        <w:t xml:space="preserve"> дата в время час. в </w:t>
      </w:r>
    </w:p>
    <w:p w:rsidR="00A77B3E" w:rsidP="00DA22F3">
      <w:pPr>
        <w:jc w:val="both"/>
      </w:pPr>
      <w:r>
        <w:t xml:space="preserve">адрес на адрес, возле дома №1б, автомобилем марка автомобиля с государственным регистрационным знаком «Х113СН777» с установленным </w:t>
      </w:r>
      <w:r>
        <w:t xml:space="preserve">опознавательным знаком «Инвалид», и не имеющим при себе документа, подтверждающего факт установления инвалидности, то есть не </w:t>
      </w:r>
      <w:r>
        <w:t xml:space="preserve">имеющим при себе документов на право управления таким автомобилем, образует объективную сторону состава административного правонарушения, предусмотренного ч.2 ст.12.3 КоАП РФ. </w:t>
      </w:r>
    </w:p>
    <w:p w:rsidR="00A77B3E" w:rsidP="00DA22F3">
      <w:pPr>
        <w:jc w:val="both"/>
      </w:pPr>
      <w:r>
        <w:t>Согласно правовой позиции, изложенной в п.20 постановления пленума Верховного С</w:t>
      </w:r>
      <w:r>
        <w:t>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</w:t>
      </w:r>
      <w:r>
        <w:t>б административном правонарушении содержит неправильную квалификацию совершённого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</w:t>
      </w:r>
      <w:r>
        <w:t>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</w:t>
      </w:r>
      <w:r>
        <w:t>ов, при условии, что назначаемое наказание не ухудшит положение лица, в отношении которого ведётся производство по делу.</w:t>
      </w:r>
    </w:p>
    <w:p w:rsidR="00A77B3E" w:rsidP="00DA22F3">
      <w:pPr>
        <w:jc w:val="both"/>
      </w:pPr>
      <w:r>
        <w:t>Санкция ч.4.1 ст.12.5 КоАП РФ для лиц, совершивших административное правонарушение, предусмотренное этой нормой, влечёт наложение админ</w:t>
      </w:r>
      <w:r>
        <w:t>истративного штрафа на водителя в размере сумма прописью с конфискацией предмета административного правонарушения, тогда как санкция ч.2 ст.12.3 КоАП РФ влечёт предупреждение или наложение административного штрафа в размере сумма прописью.</w:t>
      </w:r>
    </w:p>
    <w:p w:rsidR="00A77B3E" w:rsidP="00DA22F3">
      <w:pPr>
        <w:jc w:val="both"/>
      </w:pPr>
      <w:r>
        <w:t>Таким образом, п</w:t>
      </w:r>
      <w:r>
        <w:t xml:space="preserve">ереквалификация действий Малышева В.И. с ч.4.1 ст.12.5 КоАП РФ на ч.2 ст.12.3 КоАП РФ не повлечёт ухудшение положения лица, в отношении которого ведётся производство по делу об административном правонарушении. </w:t>
      </w:r>
    </w:p>
    <w:p w:rsidR="00A77B3E" w:rsidP="00DA22F3">
      <w:pPr>
        <w:jc w:val="both"/>
      </w:pPr>
      <w:r>
        <w:t>В то же время составы административных правон</w:t>
      </w:r>
      <w:r>
        <w:t>арушений, предусмотренные ч.4.1 ст.12.5 и ч.2 ст.12.3 КоАП РФ, имеют единый родовой объект посягательства.</w:t>
      </w:r>
    </w:p>
    <w:p w:rsidR="00A77B3E" w:rsidP="00DA22F3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ч.2 ст.12.3 КоАП РФ, подтверждается исследованными в ходе рассмотрения дела </w:t>
      </w:r>
      <w:r>
        <w:t>доказательствами:</w:t>
      </w:r>
    </w:p>
    <w:p w:rsidR="00A77B3E" w:rsidP="00DA22F3">
      <w:pPr>
        <w:jc w:val="both"/>
      </w:pPr>
      <w:r>
        <w:t xml:space="preserve">- протоколом об административном правонарушении 82 АП №125463 от </w:t>
      </w:r>
    </w:p>
    <w:p w:rsidR="00A77B3E" w:rsidP="00DA22F3">
      <w:pPr>
        <w:jc w:val="both"/>
      </w:pPr>
      <w:r>
        <w:t xml:space="preserve">дата, в котором содержатся сведения, предусмотренные ч.2 ст.28.2 КоАП РФ, подтверждающим факт управления </w:t>
      </w:r>
      <w:r>
        <w:t>фио</w:t>
      </w:r>
      <w:r>
        <w:t xml:space="preserve"> автомобилем с опознавательным знаком «Инвалид» (л.д.1);</w:t>
      </w:r>
    </w:p>
    <w:p w:rsidR="00A77B3E" w:rsidP="00DA22F3">
      <w:pPr>
        <w:jc w:val="both"/>
      </w:pPr>
      <w:r>
        <w:t xml:space="preserve">- </w:t>
      </w:r>
      <w:r>
        <w:t>фотот</w:t>
      </w:r>
      <w:r>
        <w:t>аблице</w:t>
      </w:r>
      <w:r>
        <w:t xml:space="preserve"> (л.д.3, 4);</w:t>
      </w:r>
    </w:p>
    <w:p w:rsidR="00A77B3E" w:rsidP="00DA22F3">
      <w:pPr>
        <w:jc w:val="both"/>
      </w:pPr>
      <w:r>
        <w:t xml:space="preserve">- копией справки МСЭ №0414764 об установлении </w:t>
      </w:r>
      <w:r>
        <w:t>фио</w:t>
      </w:r>
      <w:r>
        <w:t xml:space="preserve"> второй группы инвалидности повторно (л.д.17).</w:t>
      </w:r>
    </w:p>
    <w:p w:rsidR="00A77B3E" w:rsidP="00DA22F3">
      <w:pPr>
        <w:jc w:val="both"/>
      </w:pPr>
      <w:r>
        <w:t>Оценивая имеющиеся в материалах дела об административном правонарушении письменные документы, нахожу их, в том числе по содержанию, непротиво</w:t>
      </w:r>
      <w:r>
        <w:t xml:space="preserve">речивыми, полученными в соответствии с требованиями действующего законодательства, при этом достоверность вышеуказанных документов сомнений не вызывает, в связи с чем, в соответствии с требованиями ст.26.2 КоАП РФ и </w:t>
      </w:r>
      <w:r>
        <w:t>положениями ст.26.11 КоАП РФ, признаю их</w:t>
      </w:r>
      <w:r>
        <w:t xml:space="preserve"> доказательствами по делу об административном правонарушении.</w:t>
      </w:r>
    </w:p>
    <w:p w:rsidR="00A77B3E" w:rsidP="00DA22F3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п.2.1.1 ПДД РФ, и нахожу его вину в совершении административного правонарушения доказанной, квалифицировав его действия по ч.2 ст.12.3 КоАП РФ, </w:t>
      </w:r>
      <w:r>
        <w:t>как управление транспортным средством водителем, не имеющим при себе документов на право управления им.</w:t>
      </w:r>
    </w:p>
    <w:p w:rsidR="00A77B3E" w:rsidP="00DA22F3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</w:t>
      </w:r>
      <w:r>
        <w:t xml:space="preserve"> положение, обстоятельства, смягчающие административную ответственность.</w:t>
      </w:r>
    </w:p>
    <w:p w:rsidR="00A77B3E" w:rsidP="00DA22F3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</w:t>
      </w:r>
      <w:r>
        <w:t xml:space="preserve">о не трудоустроен, не женат. </w:t>
      </w:r>
    </w:p>
    <w:p w:rsidR="00A77B3E" w:rsidP="00DA22F3"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совершение </w:t>
      </w:r>
      <w:r>
        <w:t>фио</w:t>
      </w:r>
      <w:r>
        <w:t xml:space="preserve"> правонарушения впервые, наличие инвалидности второй группы.  </w:t>
      </w:r>
    </w:p>
    <w:p w:rsidR="00A77B3E" w:rsidP="00DA22F3">
      <w:pPr>
        <w:jc w:val="both"/>
      </w:pPr>
      <w:r>
        <w:t>Обстоятельств, отягчающих административну</w:t>
      </w:r>
      <w:r>
        <w:t xml:space="preserve">ю ответственность, не установлено. </w:t>
      </w:r>
    </w:p>
    <w:p w:rsidR="00A77B3E" w:rsidP="00DA22F3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</w:t>
      </w:r>
      <w:r>
        <w:t xml:space="preserve">ь </w:t>
      </w:r>
      <w:r>
        <w:t>фио</w:t>
      </w:r>
      <w:r>
        <w:t xml:space="preserve"> административное наказание в пределах санкции ч.2 </w:t>
      </w:r>
    </w:p>
    <w:p w:rsidR="00A77B3E" w:rsidP="00DA22F3">
      <w:pPr>
        <w:jc w:val="both"/>
      </w:pPr>
      <w:r>
        <w:t>ст.12.3 КоАП РФ в виде предупреждения</w:t>
      </w:r>
    </w:p>
    <w:p w:rsidR="00A77B3E" w:rsidP="00DA22F3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DA22F3">
      <w:pPr>
        <w:jc w:val="both"/>
      </w:pPr>
      <w:r>
        <w:t xml:space="preserve">На основании изложенного и руководствуясь ст.ст.29.9, 29.10 КоАП </w:t>
      </w:r>
      <w:r>
        <w:t>РФ,</w:t>
      </w:r>
    </w:p>
    <w:p w:rsidR="00A77B3E" w:rsidP="00DA22F3">
      <w:pPr>
        <w:jc w:val="both"/>
      </w:pPr>
    </w:p>
    <w:p w:rsidR="00A77B3E" w:rsidP="00DA22F3">
      <w:pPr>
        <w:jc w:val="center"/>
      </w:pPr>
      <w:r>
        <w:t>постановил:</w:t>
      </w:r>
    </w:p>
    <w:p w:rsidR="00A77B3E" w:rsidP="00DA22F3">
      <w:pPr>
        <w:jc w:val="both"/>
      </w:pPr>
    </w:p>
    <w:p w:rsidR="00A77B3E" w:rsidP="00DA22F3">
      <w:pPr>
        <w:jc w:val="both"/>
      </w:pPr>
      <w:r>
        <w:t>признать Малышева Валентина Ивановича виновным в совершении административного правонарушения, предусмотренного ч.2 ст.12.3 КоАП РФ, и назначить ему наказание в виде предупреждения.</w:t>
      </w:r>
    </w:p>
    <w:p w:rsidR="00A77B3E" w:rsidP="00DA22F3">
      <w:pPr>
        <w:jc w:val="both"/>
      </w:pPr>
      <w:r>
        <w:t xml:space="preserve">Постановление может быть обжаловано в Кировский районный </w:t>
      </w:r>
      <w:r>
        <w:t>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A22F3">
      <w:pPr>
        <w:jc w:val="both"/>
      </w:pPr>
    </w:p>
    <w:p w:rsidR="00A77B3E" w:rsidP="00DA22F3">
      <w:pPr>
        <w:jc w:val="both"/>
      </w:pPr>
    </w:p>
    <w:p w:rsidR="00A77B3E" w:rsidP="00DA22F3">
      <w:pPr>
        <w:jc w:val="both"/>
      </w:pPr>
      <w:r>
        <w:t>Мировой судья</w:t>
      </w:r>
      <w:r>
        <w:tab/>
        <w:t xml:space="preserve">                                                                                </w:t>
      </w:r>
      <w:r>
        <w:t>И.В.</w:t>
      </w:r>
      <w:r>
        <w:t xml:space="preserve"> Кувшинов </w:t>
      </w:r>
    </w:p>
    <w:p w:rsidR="00A77B3E" w:rsidP="00DA22F3">
      <w:pPr>
        <w:jc w:val="both"/>
      </w:pPr>
    </w:p>
    <w:p w:rsidR="00A77B3E" w:rsidP="00DA22F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F3"/>
    <w:rsid w:val="00A77B3E"/>
    <w:rsid w:val="00DA2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