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C60A61">
      <w:pPr>
        <w:jc w:val="right"/>
      </w:pPr>
      <w:r>
        <w:t>Дело №5-53-10/2025</w:t>
      </w:r>
    </w:p>
    <w:p w:rsidR="00A77B3E" w:rsidP="00C60A61">
      <w:pPr>
        <w:jc w:val="center"/>
      </w:pPr>
      <w:r>
        <w:t>ПОСТАНОВЛЕНИЕ</w:t>
      </w:r>
    </w:p>
    <w:p w:rsidR="00A77B3E"/>
    <w:p w:rsidR="00A77B3E">
      <w:r>
        <w:t xml:space="preserve">23 января 2025 г.                                  </w:t>
      </w:r>
      <w:r>
        <w:t xml:space="preserve">     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ст.19.13 Кодекса Российской Федерации об административных правонарушениях (далее – </w:t>
      </w:r>
      <w:r>
        <w:t>КоАП РФ), в отношен</w:t>
      </w:r>
      <w:r>
        <w:t xml:space="preserve">ии </w:t>
      </w:r>
      <w:r>
        <w:t>фио</w:t>
      </w:r>
      <w:r>
        <w:t>, родившегося …</w:t>
      </w:r>
      <w:r>
        <w:t xml:space="preserve"> г. в с.</w:t>
      </w:r>
      <w:r>
        <w:t xml:space="preserve"> .</w:t>
      </w:r>
      <w:r>
        <w:t>.</w:t>
      </w:r>
      <w:r>
        <w:t>, гражданина Российской Федерации (паспортные данные 900-004), проживающего по адресу: Республика Крым, Кировский район,</w:t>
      </w:r>
      <w:r>
        <w:t xml:space="preserve"> .</w:t>
      </w:r>
      <w:r>
        <w:t>.</w:t>
      </w:r>
      <w:r>
        <w:t>, работающего</w:t>
      </w:r>
      <w:r>
        <w:t xml:space="preserve"> сторожем в наименование организации, являющегося пенсионером, неженатого, несовершеннолетних детей не имеющего,  </w:t>
      </w:r>
    </w:p>
    <w:p w:rsidR="00A77B3E"/>
    <w:p w:rsidR="00A77B3E" w:rsidP="00C60A61">
      <w:pPr>
        <w:jc w:val="center"/>
      </w:pPr>
      <w:r>
        <w:t>установил:</w:t>
      </w:r>
    </w:p>
    <w:p w:rsidR="00A77B3E"/>
    <w:p w:rsidR="00A77B3E" w:rsidP="00C60A61">
      <w:pPr>
        <w:jc w:val="both"/>
      </w:pPr>
      <w:r>
        <w:t>фио</w:t>
      </w:r>
      <w:r>
        <w:t xml:space="preserve"> 9 декабря 2024 г. в 21:30 час</w:t>
      </w:r>
      <w:r>
        <w:t xml:space="preserve">., </w:t>
      </w:r>
      <w:r>
        <w:t>находясь по адресу: Республика Крым, Кировский район, …</w:t>
      </w:r>
      <w:r>
        <w:t xml:space="preserve">, со </w:t>
      </w:r>
      <w:r>
        <w:t xml:space="preserve">своего мобильного телефона осуществил заведомо ложный вызов сотрудников ОМВД России по Кировскому району через дежурную часть по телефону «102», сообщил, что </w:t>
      </w:r>
      <w:r>
        <w:t>фио</w:t>
      </w:r>
      <w:r>
        <w:t xml:space="preserve"> причинила ему телесные повреждения.  При этом данный факт в рамках проведенной проверки не наш</w:t>
      </w:r>
      <w:r>
        <w:t xml:space="preserve">ёл своего подтверждения. </w:t>
      </w:r>
    </w:p>
    <w:p w:rsidR="00A77B3E" w:rsidP="00C60A61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ст.19.13 КоАП РФ. </w:t>
      </w:r>
    </w:p>
    <w:p w:rsidR="00A77B3E" w:rsidP="00C60A61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ст.19.13 КоАП РФ, признал, обс</w:t>
      </w:r>
      <w:r>
        <w:t xml:space="preserve">тоятельства, изложенные в протоколе об административном правонарушении, не оспаривал. </w:t>
      </w:r>
    </w:p>
    <w:p w:rsidR="00A77B3E" w:rsidP="00C60A61">
      <w:pPr>
        <w:jc w:val="both"/>
      </w:pPr>
      <w:r>
        <w:t xml:space="preserve">В связи с чем дело рассмотрено в отсутствие </w:t>
      </w:r>
      <w:r>
        <w:t>фио</w:t>
      </w:r>
      <w:r>
        <w:t xml:space="preserve"> в порядке </w:t>
      </w:r>
    </w:p>
    <w:p w:rsidR="00A77B3E" w:rsidP="00C60A61">
      <w:pPr>
        <w:jc w:val="both"/>
      </w:pPr>
      <w:r>
        <w:t xml:space="preserve">ч.2 ст.25.1 КоАП РФ. </w:t>
      </w:r>
    </w:p>
    <w:p w:rsidR="00A77B3E" w:rsidP="00C60A61">
      <w:pPr>
        <w:jc w:val="both"/>
      </w:pPr>
      <w:r>
        <w:t xml:space="preserve">Изучив материалы дела, считаю, что вина </w:t>
      </w:r>
      <w:r>
        <w:t>фио</w:t>
      </w:r>
      <w:r>
        <w:t xml:space="preserve"> в совершении вменённого ему правонарушения д</w:t>
      </w:r>
      <w:r>
        <w:t>оказана совокупностью исследованных в ходе рассмотрения дела доказательств.</w:t>
      </w:r>
    </w:p>
    <w:p w:rsidR="00A77B3E" w:rsidP="00C60A61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ст.19.13 КоАП РФ, и его вина подтверждаются: протоколом об административном правонарушении 8201 №172047 </w:t>
      </w:r>
      <w:r>
        <w:t xml:space="preserve">от 9 декабря 2024 г., составленного уполномоченным должностным лицом, содержание протокола соответствует требованиям ст.28.2 КоАП РФ (л.д.1), рапортом оперуполномоченного ОУР ОМВД России по Кировскому району </w:t>
      </w:r>
      <w:r>
        <w:t>фио</w:t>
      </w:r>
      <w:r>
        <w:t xml:space="preserve"> от 9 декабря 2024 г. (л.д.2), письменными об</w:t>
      </w:r>
      <w:r>
        <w:t xml:space="preserve">ъяснениями </w:t>
      </w:r>
      <w:r>
        <w:t>фио</w:t>
      </w:r>
      <w:r>
        <w:t xml:space="preserve"> от </w:t>
      </w:r>
    </w:p>
    <w:p w:rsidR="00A77B3E" w:rsidP="00C60A61">
      <w:pPr>
        <w:jc w:val="both"/>
      </w:pPr>
      <w:r>
        <w:t>9 декабря 2024 г. (л.д.3).</w:t>
      </w:r>
    </w:p>
    <w:p w:rsidR="00A77B3E" w:rsidP="00C60A61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</w:t>
      </w:r>
      <w:r>
        <w:t xml:space="preserve">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C60A61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ст.19.13 КоАП РФ, как заведомо ложный вызов полиции</w:t>
      </w:r>
      <w:r>
        <w:t>.</w:t>
      </w:r>
    </w:p>
    <w:p w:rsidR="00A77B3E" w:rsidP="00C60A61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 w:rsidP="00C60A61">
      <w:pPr>
        <w:jc w:val="both"/>
      </w:pPr>
      <w:r>
        <w:t>фио</w:t>
      </w:r>
      <w:r>
        <w:t xml:space="preserve"> совершено административн</w:t>
      </w:r>
      <w:r>
        <w:t xml:space="preserve">ое правонарушение против порядка управления, в настоящее время он официально трудоустроен, не женат, является пенсионером. </w:t>
      </w:r>
    </w:p>
    <w:p w:rsidR="00A77B3E" w:rsidP="00C60A61"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фио</w:t>
      </w:r>
      <w:r>
        <w:t xml:space="preserve"> своей вины.</w:t>
      </w:r>
    </w:p>
    <w:p w:rsidR="00A77B3E" w:rsidP="00C60A61">
      <w:pPr>
        <w:jc w:val="both"/>
      </w:pPr>
      <w:r>
        <w:t>Обстоятельств, отягчающих администра</w:t>
      </w:r>
      <w:r>
        <w:t xml:space="preserve">тивную ответственность, не установлено. </w:t>
      </w:r>
    </w:p>
    <w:p w:rsidR="00A77B3E" w:rsidP="00C60A61">
      <w:pPr>
        <w:jc w:val="both"/>
      </w:pPr>
      <w:r>
        <w:t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</w:t>
      </w:r>
      <w:r>
        <w:t xml:space="preserve">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предусмотренном санкцией ст.19.13 КоАП РФ.</w:t>
      </w:r>
    </w:p>
    <w:p w:rsidR="00A77B3E" w:rsidP="00C60A6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60A61">
      <w:pPr>
        <w:jc w:val="both"/>
      </w:pPr>
      <w:r>
        <w:t>На основании вышеизложе</w:t>
      </w:r>
      <w:r>
        <w:t>нного и руководствуясь ст.ст.29.9, 29.10 КоАП РФ,</w:t>
      </w:r>
    </w:p>
    <w:p w:rsidR="00A77B3E" w:rsidP="00C60A61">
      <w:pPr>
        <w:jc w:val="center"/>
      </w:pPr>
      <w:r>
        <w:t>постановил:</w:t>
      </w:r>
    </w:p>
    <w:p w:rsidR="00A77B3E" w:rsidP="00C60A61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ст.19.13 КоАП РФ, и назначить ему наказание в виде административного штрафа в размере 1000 (одной тысячи) рублей. </w:t>
      </w:r>
    </w:p>
    <w:p w:rsidR="00A77B3E" w:rsidP="00C60A61">
      <w:pPr>
        <w:jc w:val="both"/>
      </w:pPr>
      <w:r>
        <w:t>Штраф подлежит уплате по следующим реквизитам:</w:t>
      </w:r>
    </w:p>
    <w:p w:rsidR="00A77B3E" w:rsidP="00C60A61">
      <w:pPr>
        <w:jc w:val="both"/>
      </w:pPr>
      <w:r>
        <w:t>Министер</w:t>
      </w:r>
      <w:r>
        <w:t>ство юстиции Республики Крым, ИНН телефон, КПП телефон, ОГРН ….</w:t>
      </w:r>
    </w:p>
    <w:p w:rsidR="00A77B3E" w:rsidP="00C60A61">
      <w:pPr>
        <w:jc w:val="both"/>
      </w:pPr>
      <w:r>
        <w:t xml:space="preserve">Разъяснить, что </w:t>
      </w:r>
      <w:r>
        <w:t>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</w:t>
      </w:r>
      <w:r>
        <w:t xml:space="preserve">оятельный состав административного правонарушения, предусмотренного ч.1 ст.20.25 КоАП РФ. </w:t>
      </w:r>
    </w:p>
    <w:p w:rsidR="00A77B3E" w:rsidP="00C60A61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</w:t>
      </w:r>
      <w:r>
        <w:t>торым вынесено постановление по делу.</w:t>
      </w:r>
    </w:p>
    <w:p w:rsidR="00A77B3E" w:rsidP="00C60A61">
      <w:pPr>
        <w:jc w:val="both"/>
      </w:pPr>
    </w:p>
    <w:p w:rsidR="00A77B3E" w:rsidP="00C60A61">
      <w:pPr>
        <w:jc w:val="both"/>
      </w:pPr>
    </w:p>
    <w:p w:rsidR="00A77B3E">
      <w:r>
        <w:t xml:space="preserve">Мировой судья                              </w:t>
      </w:r>
      <w:r>
        <w:t xml:space="preserve">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61"/>
    <w:rsid w:val="00A77B3E"/>
    <w:rsid w:val="00C60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