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 w:rsidP="00560C30">
      <w:pPr>
        <w:jc w:val="right"/>
      </w:pPr>
      <w:r>
        <w:t>Дело №5-53-23/2024</w:t>
      </w:r>
    </w:p>
    <w:p w:rsidR="00A77B3E" w:rsidP="00560C30">
      <w:pPr>
        <w:jc w:val="center"/>
      </w:pPr>
      <w:r>
        <w:t>ПОСТАНОВЛЕНИЕ</w:t>
      </w:r>
    </w:p>
    <w:p w:rsidR="00A77B3E"/>
    <w:p w:rsidR="00A77B3E">
      <w:r>
        <w:t xml:space="preserve">15 февраля 2024 г.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560C30">
      <w:pPr>
        <w:jc w:val="both"/>
      </w:pPr>
      <w:r>
        <w:t xml:space="preserve">Мировой судья судебного участка №53 Кировского судебного района адрес </w:t>
      </w:r>
      <w:r>
        <w:t>фио</w:t>
      </w:r>
      <w:r>
        <w:t xml:space="preserve">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 РФ), в отношении </w:t>
      </w:r>
      <w:r>
        <w:t>ф</w:t>
      </w:r>
      <w:r>
        <w:t>ио</w:t>
      </w:r>
      <w:r>
        <w:t xml:space="preserve">, родившегося 3 марта 1959 г. в </w:t>
      </w:r>
      <w:r>
        <w:t xml:space="preserve">адрес, гражданина Российской Федерации (паспортные данные), проживающего по адресу: адрес, </w:t>
      </w:r>
      <w:r>
        <w:t xml:space="preserve">адрес, нетрудоустроенного, являющегося пенсионером, неженатого, несовершеннолетних детей не имеющего,  </w:t>
      </w:r>
    </w:p>
    <w:p w:rsidR="00A77B3E" w:rsidP="00560C30">
      <w:pPr>
        <w:jc w:val="both"/>
      </w:pPr>
    </w:p>
    <w:p w:rsidR="00A77B3E" w:rsidP="00560C30">
      <w:pPr>
        <w:jc w:val="center"/>
      </w:pPr>
      <w:r>
        <w:t>установил:</w:t>
      </w:r>
    </w:p>
    <w:p w:rsidR="00A77B3E"/>
    <w:p w:rsidR="00A77B3E" w:rsidP="00560C30">
      <w:pPr>
        <w:jc w:val="both"/>
      </w:pPr>
      <w:r>
        <w:t>согласно про</w:t>
      </w:r>
      <w:r>
        <w:t xml:space="preserve">токолу об административном правонарушении 23 ноября 2023 г. в </w:t>
      </w:r>
    </w:p>
    <w:p w:rsidR="00A77B3E" w:rsidP="00560C30">
      <w:pPr>
        <w:jc w:val="both"/>
      </w:pPr>
      <w:r>
        <w:t xml:space="preserve">время час. </w:t>
      </w:r>
      <w:r>
        <w:t>фио</w:t>
      </w:r>
      <w:r>
        <w:t xml:space="preserve"> по месту проживания, по адресу: адрес, незаконно реализовал спиртосодержащую жидкость в пластиковой бутылке, объёмом 0,5 л, по цене сумма, чем нарушила положения ст.11 Федерально</w:t>
      </w:r>
      <w:r>
        <w:t>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560C30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</w:t>
      </w:r>
      <w:r>
        <w:t xml:space="preserve"> явился, о месте и времени рассмотрения дела извещён надлежащим образом. </w:t>
      </w:r>
    </w:p>
    <w:p w:rsidR="00A77B3E" w:rsidP="00560C30">
      <w:pPr>
        <w:jc w:val="both"/>
      </w:pPr>
      <w:r>
        <w:t xml:space="preserve">В связи с чем дело рассмотрено в отсутствие </w:t>
      </w:r>
      <w:r>
        <w:t>фио</w:t>
      </w:r>
    </w:p>
    <w:p w:rsidR="00A77B3E" w:rsidP="00560C30">
      <w:pPr>
        <w:jc w:val="both"/>
      </w:pPr>
      <w:r>
        <w:t>Исследовав материалы дела, прихожу к следующим выводам.</w:t>
      </w:r>
    </w:p>
    <w:p w:rsidR="00A77B3E" w:rsidP="00560C30">
      <w:pPr>
        <w:jc w:val="both"/>
      </w:pPr>
      <w:r>
        <w:t>В силу ч.1 ст.2.1 КоАП РФ административным правонарушением является противопра</w:t>
      </w:r>
      <w:r>
        <w:t>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560C30">
      <w:pPr>
        <w:jc w:val="both"/>
      </w:pPr>
      <w:r>
        <w:t xml:space="preserve">В соответствии со ст.24.1 КоАП РФ задачами производства </w:t>
      </w:r>
      <w: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>
        <w:t>н и условий, способствовавших совершению административных правонарушений.</w:t>
      </w:r>
    </w:p>
    <w:p w:rsidR="00A77B3E" w:rsidP="00560C30">
      <w:pPr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пищевой продукции физическим лицом (за исключением физиче</w:t>
      </w:r>
      <w:r>
        <w:t xml:space="preserve">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</w:t>
      </w:r>
      <w:r>
        <w:t xml:space="preserve">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 xml:space="preserve">, медовухи, либо с сельскохозяйственным </w:t>
      </w:r>
      <w:r>
        <w:t>товаропроизводителем (индивидуальным предпринимателем, крестьянск</w:t>
      </w:r>
      <w:r>
        <w:t xml:space="preserve">им (фермерским) хозяйством), признаваемым таковым в соответствии с Федеральным законом от 29 декабря 2006 г. №264-ФЗ «О развитии сельского хозяйства» и осуществляющим розничную продажу произведённых им вина, игристого вина (шампанского), и непосредственно </w:t>
      </w:r>
      <w:r>
        <w:t>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560C30">
      <w:pPr>
        <w:jc w:val="both"/>
      </w:pPr>
      <w:r>
        <w:t xml:space="preserve">Согласно п.п.3, 4, 7 ст.2 Федерального закона от 22 ноября 1995 г. №171-ФЗ </w:t>
      </w:r>
    </w:p>
    <w:p w:rsidR="00A77B3E" w:rsidP="00560C30">
      <w:pPr>
        <w:jc w:val="both"/>
      </w:pPr>
      <w:r>
        <w:t>«О государствен</w:t>
      </w:r>
      <w:r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к спиртосодержащей продукции относятся пищевая или непищевая продукция, спиртосодержащие лека</w:t>
      </w:r>
      <w:r>
        <w:t>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 w:rsidP="00560C30">
      <w:pPr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суспе</w:t>
      </w:r>
      <w:r>
        <w:t xml:space="preserve">нзии, виноградное сусло, иное фруктовое сусло, пивное сусло (за исключением алкогольной продукции) с содержанием этилового спирта, произведённого из пищевого сырья, более 0,5 процента объёма готовой продукции. </w:t>
      </w:r>
    </w:p>
    <w:p w:rsidR="00A77B3E" w:rsidP="00560C30">
      <w:pPr>
        <w:jc w:val="both"/>
      </w:pPr>
      <w:r>
        <w:t>Алкогольной продукцией, в свою очередь, призн</w:t>
      </w:r>
      <w:r>
        <w:t xml:space="preserve">аётся пищевая продукция, которая произведена с использованием или без использования этилового спирта, произведённого из пищевого сырья, и (или) спиртосодержащей пищевой продукции, с содержанием этилового спирта более 0,5 процента объема готовой продукции, </w:t>
      </w:r>
      <w:r>
        <w:t>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</w:t>
      </w:r>
      <w:r>
        <w:t xml:space="preserve">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560C30">
      <w:pPr>
        <w:jc w:val="both"/>
      </w:pPr>
      <w:r>
        <w:t xml:space="preserve">Как следует из заключения эксперта №9/514 от 29 ноября 2023 г., представленная на экспертизу жидкость из полимерной бутылки вместимостью </w:t>
      </w:r>
    </w:p>
    <w:p w:rsidR="00A77B3E" w:rsidP="00560C30">
      <w:pPr>
        <w:jc w:val="both"/>
      </w:pPr>
      <w:r>
        <w:t>0,5 дм3 я</w:t>
      </w:r>
      <w:r>
        <w:t xml:space="preserve">вляется спиртосодержащей (содержит этиловый спирт). </w:t>
      </w:r>
    </w:p>
    <w:p w:rsidR="00A77B3E" w:rsidP="00560C30">
      <w:pPr>
        <w:jc w:val="both"/>
      </w:pPr>
      <w:r>
        <w:t>При этом информация о том, что представленная на исследование жидкость относится к алкогольной или спиртосодержащей пищевой продукции, либо является водкой, на которые распространяются требования нормати</w:t>
      </w:r>
      <w:r>
        <w:t>вных и технических документов, действующие на адрес, в вышеуказанном заключении отсутствует.</w:t>
      </w:r>
    </w:p>
    <w:p w:rsidR="00A77B3E" w:rsidP="00560C30">
      <w:pPr>
        <w:jc w:val="both"/>
      </w:pPr>
      <w:r>
        <w:t xml:space="preserve">В связи с чем, отнести реализованную </w:t>
      </w:r>
      <w:r>
        <w:t>фио</w:t>
      </w:r>
      <w:r>
        <w:t xml:space="preserve"> спиртосодержащую жидкость к алкогольной и (или) спиртосодержащей пищевой продукции не представляется возможным.</w:t>
      </w:r>
    </w:p>
    <w:p w:rsidR="00A77B3E" w:rsidP="00560C30">
      <w:pPr>
        <w:jc w:val="both"/>
      </w:pPr>
      <w:r>
        <w:t xml:space="preserve">В соответствии со ст.1 Федерального закона от 2 января 2000 г. №29-ФЗ </w:t>
      </w:r>
    </w:p>
    <w:p w:rsidR="00A77B3E" w:rsidP="00560C30">
      <w:pPr>
        <w:jc w:val="both"/>
      </w:pPr>
      <w:r>
        <w:t>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в пищу (в том числе продукты дет</w:t>
      </w:r>
      <w:r>
        <w:t>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560C30">
      <w:pPr>
        <w:jc w:val="both"/>
      </w:pPr>
      <w:r>
        <w:t>Согласно с</w:t>
      </w:r>
      <w:r>
        <w:t>т.3 указанного Федерального закона от 2 января 2000 г. №29-ФЗ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</w:t>
      </w:r>
      <w:r>
        <w:t>деральным законом. Не могут находиться в обороте пищевые продукты, материалы и изделия, которые не соответствуют требованиям нормативных документов.</w:t>
      </w:r>
    </w:p>
    <w:p w:rsidR="00A77B3E" w:rsidP="00560C30">
      <w:pPr>
        <w:jc w:val="both"/>
      </w:pPr>
      <w:r>
        <w:t xml:space="preserve">В силу ст.11 Федерального закона от 22 ноября 1995 г. №171-ФЗ </w:t>
      </w:r>
    </w:p>
    <w:p w:rsidR="00A77B3E" w:rsidP="00560C30">
      <w:pPr>
        <w:jc w:val="both"/>
      </w:pPr>
      <w:r>
        <w:t>«О государственном регулировании производств</w:t>
      </w:r>
      <w:r>
        <w:t xml:space="preserve">а и оборота этилового спирта, алкогольной и спиртосодержащей продукции и об ограничении потребления (распития) алкогольной продукции» 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</w:t>
      </w:r>
      <w:r>
        <w:t>хи) и производство и оборот (за исключением розничной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</w:t>
      </w:r>
      <w:r>
        <w:t>ествлять сельскохозяйственные товаропроизводители.</w:t>
      </w:r>
    </w:p>
    <w:p w:rsidR="00A77B3E" w:rsidP="00560C30">
      <w:pPr>
        <w:jc w:val="both"/>
      </w:pPr>
      <w:r>
        <w:t>В соответствии со ст.14.2 КоАП РФ административным правонарушением признаётся незаконная продажа товаров (иных вещей), свободная реализация которых запрещена или ограничена законодательством, за исключение</w:t>
      </w:r>
      <w:r>
        <w:t>м случаев, предусмотренных ч.1 ст.14.17.1 КоАП РФ.</w:t>
      </w:r>
    </w:p>
    <w:p w:rsidR="00A77B3E" w:rsidP="00560C30">
      <w:pPr>
        <w:jc w:val="both"/>
      </w:pPr>
      <w:r>
        <w:t xml:space="preserve">Следовательно, незаконная продажа </w:t>
      </w:r>
      <w:r>
        <w:t>фио</w:t>
      </w:r>
      <w:r>
        <w:t xml:space="preserve"> спиртосодержащей жидкости, имевшая место 23 ноября 2023 г. в время час. по адресу: адрес, образует объективную сторону состава административного правонарушения, предус</w:t>
      </w:r>
      <w:r>
        <w:t xml:space="preserve">мотренного ст.14.2 КоАП РФ.   </w:t>
      </w:r>
    </w:p>
    <w:p w:rsidR="00A77B3E" w:rsidP="00560C30">
      <w:pPr>
        <w:jc w:val="both"/>
      </w:pPr>
      <w:r>
        <w:t xml:space="preserve">При таких обстоятельствах, оснований полагать, что </w:t>
      </w:r>
      <w:r>
        <w:t>фио</w:t>
      </w:r>
      <w:r>
        <w:t xml:space="preserve"> совершил административное правонарушение, предусмотренное ч.1 ст.14.17.1 КоАП РФ, не имеется, поскольку в материалах дела отсутствует информация о том, что реализованная </w:t>
      </w:r>
      <w:r>
        <w:t>ею спиртосодержащая жидкость относится к алкогольной и (или) спиртосодержащей пищевой продукции.</w:t>
      </w:r>
    </w:p>
    <w:p w:rsidR="00A77B3E" w:rsidP="00560C30">
      <w:pPr>
        <w:jc w:val="both"/>
      </w:pPr>
      <w:r>
        <w:t>Согласно правовой позиции, изложенной в п.20 постановления пленума Верховного Суда Российской Федерации от 24 марта 2005 г. №5 «О некоторых вопросах, возникающ</w:t>
      </w:r>
      <w:r>
        <w:t>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</w:t>
      </w:r>
      <w:r>
        <w:t xml:space="preserve"> совершённого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</w:t>
      </w:r>
      <w:r>
        <w:t>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</w:t>
      </w:r>
      <w:r>
        <w:t>, в отношении которого ведётся производство по делу.</w:t>
      </w:r>
    </w:p>
    <w:p w:rsidR="00A77B3E" w:rsidP="00560C30">
      <w:pPr>
        <w:jc w:val="both"/>
      </w:pPr>
      <w:r>
        <w:t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тысяч до пятидесяти тысяч</w:t>
      </w:r>
      <w:r>
        <w:t xml:space="preserve"> </w:t>
      </w:r>
      <w:r>
        <w:t>рублей с конфискацией алкогольной и спиртосодержащей продукции, тогда как санкция ст.14.2 КоАП РФ влечёт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</w:t>
      </w:r>
      <w:r>
        <w:t>арушения или без таковой.</w:t>
      </w:r>
    </w:p>
    <w:p w:rsidR="00A77B3E" w:rsidP="00560C30">
      <w:pPr>
        <w:jc w:val="both"/>
      </w:pPr>
      <w:r>
        <w:t xml:space="preserve">Таким образом, переквалификация действий </w:t>
      </w:r>
      <w:r>
        <w:t>фио</w:t>
      </w:r>
      <w:r>
        <w:t xml:space="preserve"> с ч.1 ст.14.17.1 </w:t>
      </w:r>
    </w:p>
    <w:p w:rsidR="00A77B3E" w:rsidP="00560C30">
      <w:pPr>
        <w:jc w:val="both"/>
      </w:pPr>
      <w:r>
        <w:t xml:space="preserve">КоАП РФ на ст.14.2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560C30">
      <w:pPr>
        <w:jc w:val="both"/>
      </w:pPr>
      <w:r>
        <w:t>В то же время с</w:t>
      </w:r>
      <w:r>
        <w:t>оставы административных правонарушений, предусмотренные ч.1 ст.14.17.1 и ст.14.2 КоАП РФ, имеют единый родовой объект посягательства.</w:t>
      </w:r>
    </w:p>
    <w:p w:rsidR="00A77B3E" w:rsidP="00560C30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ст.14.2 КоАП РФ, подтверждается исследованными в </w:t>
      </w:r>
      <w:r>
        <w:t>ходе рассмотрения дела доказательствами:</w:t>
      </w:r>
    </w:p>
    <w:p w:rsidR="00A77B3E" w:rsidP="00560C30">
      <w:pPr>
        <w:jc w:val="both"/>
      </w:pPr>
      <w:r>
        <w:t xml:space="preserve">- протоколом об административном правонарушении 82 01 №098396 от 8 декабря </w:t>
      </w:r>
    </w:p>
    <w:p w:rsidR="00A77B3E" w:rsidP="00560C30">
      <w:pPr>
        <w:jc w:val="both"/>
      </w:pPr>
      <w:r>
        <w:t>2023 г. (л.д.2);</w:t>
      </w:r>
    </w:p>
    <w:p w:rsidR="00A77B3E" w:rsidP="00560C30">
      <w:pPr>
        <w:jc w:val="both"/>
      </w:pPr>
      <w:r>
        <w:t xml:space="preserve">- протоколом изъятия у </w:t>
      </w:r>
      <w:r>
        <w:t>фио</w:t>
      </w:r>
      <w:r>
        <w:t xml:space="preserve"> полимерной бутылки объёмом 0,5 л с прозрачной жидкостью, имеющей характерный запах спирта, от 2</w:t>
      </w:r>
      <w:r>
        <w:t>3 ноября 2023 г. (л.д.8);</w:t>
      </w:r>
    </w:p>
    <w:p w:rsidR="00A77B3E" w:rsidP="00560C30">
      <w:pPr>
        <w:jc w:val="both"/>
      </w:pPr>
      <w:r>
        <w:t xml:space="preserve">- протоколом изъятия у </w:t>
      </w:r>
      <w:r>
        <w:t>фио</w:t>
      </w:r>
      <w:r>
        <w:t xml:space="preserve"> полимерной бутылки объёмом 0,5 л с прозрачной жидкостью, имеющей характерный запах спирта, от 23 ноября 2023 г. (л.д.6);</w:t>
      </w:r>
    </w:p>
    <w:p w:rsidR="00A77B3E" w:rsidP="00560C30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23 ноября 2023 г. о том, что </w:t>
      </w:r>
    </w:p>
    <w:p w:rsidR="00A77B3E" w:rsidP="00560C30">
      <w:pPr>
        <w:jc w:val="both"/>
      </w:pPr>
      <w:r>
        <w:t xml:space="preserve">23 ноября 2023 г. </w:t>
      </w:r>
      <w:r>
        <w:t xml:space="preserve">он приобрёл за сумма у </w:t>
      </w:r>
      <w:r>
        <w:t>фио</w:t>
      </w:r>
      <w:r>
        <w:t xml:space="preserve"> спиртосодержащую жидкость в пластиковой бутылке, объёмом 0,5 л (л.д.5);</w:t>
      </w:r>
    </w:p>
    <w:p w:rsidR="00A77B3E" w:rsidP="00560C30">
      <w:pPr>
        <w:jc w:val="both"/>
      </w:pPr>
      <w:r>
        <w:t>- заключением эксперта №9/514 от 29 ноября 2023 г. (л.д.14-17).</w:t>
      </w:r>
    </w:p>
    <w:p w:rsidR="00A77B3E" w:rsidP="00560C30">
      <w:pPr>
        <w:jc w:val="both"/>
      </w:pPr>
      <w:r>
        <w:t>Оценивая имеющиеся в материалах дела об административном правонарушении письменные документы,</w:t>
      </w:r>
      <w:r>
        <w:t xml:space="preserve"> нахожу их, в том числе по содержанию,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требованиями ст.26.2 Ко</w:t>
      </w:r>
      <w:r>
        <w:t>АП РФ и положениями ст.26.11 КоАП РФ, признаю их доказательствами по делу об административном правонарушении.</w:t>
      </w:r>
    </w:p>
    <w:p w:rsidR="00A77B3E" w:rsidP="00560C30">
      <w:pPr>
        <w:jc w:val="both"/>
      </w:pPr>
      <w:r>
        <w:t xml:space="preserve">В связи с чем считаю доказанной вину </w:t>
      </w:r>
      <w:r>
        <w:t>фио</w:t>
      </w:r>
      <w:r>
        <w:t xml:space="preserve"> в совершении административного правонарушения, предусмотренного ст.14.2 КоАП РФ, то есть в совершении нез</w:t>
      </w:r>
      <w:r>
        <w:t>аконной продажи товаров, свободная реализация которых ограничена законодательством, за исключением случаев, предусмотренных частью 1 статьи 14.17.1 КоАП РФ.</w:t>
      </w:r>
    </w:p>
    <w:p w:rsidR="00A77B3E" w:rsidP="00560C30">
      <w:pPr>
        <w:jc w:val="both"/>
      </w:pPr>
      <w:r>
        <w:t>Согласно ч.2 ст.4.1 КоАП РФ при назначении административного наказания физическому лицу учитываются</w:t>
      </w:r>
      <w:r>
        <w:t xml:space="preserve"> характер совершенного им административного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A77B3E" w:rsidP="00560C30">
      <w:pPr>
        <w:jc w:val="both"/>
      </w:pPr>
      <w:r>
        <w:t>фио</w:t>
      </w:r>
      <w:r>
        <w:t xml:space="preserve"> совершено административное правонарушение в области предпринимательской деятельнос</w:t>
      </w:r>
      <w:r>
        <w:t>ти, ранее привлекался к административной ответственности, официально не трудоустроен, является пенсионером, не женат.</w:t>
      </w:r>
    </w:p>
    <w:p w:rsidR="00A77B3E" w:rsidP="00560C30">
      <w:pPr>
        <w:jc w:val="both"/>
      </w:pPr>
      <w:r>
        <w:t xml:space="preserve">Обстоятельств, смягчающих административную ответственность, не имеется. </w:t>
      </w:r>
    </w:p>
    <w:p w:rsidR="00A77B3E" w:rsidP="00560C30"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фио</w:t>
      </w:r>
      <w:r>
        <w:t xml:space="preserve"> однородного административного правонарушения. </w:t>
      </w:r>
    </w:p>
    <w:p w:rsidR="00A77B3E" w:rsidP="00560C30">
      <w:pPr>
        <w:jc w:val="both"/>
      </w:pPr>
      <w:r>
        <w:t xml:space="preserve">На основании изложенного считаю необходимым назначить </w:t>
      </w:r>
    </w:p>
    <w:p w:rsidR="00A77B3E" w:rsidP="00560C30">
      <w:pPr>
        <w:jc w:val="both"/>
      </w:pPr>
      <w:r>
        <w:t>фио</w:t>
      </w:r>
      <w:r>
        <w:t xml:space="preserve"> административное наказ</w:t>
      </w:r>
      <w:r>
        <w:t>ание в виде административного штрафа без конфискации предметов административного правонарушения.</w:t>
      </w:r>
    </w:p>
    <w:p w:rsidR="00A77B3E" w:rsidP="00560C30">
      <w:pPr>
        <w:jc w:val="both"/>
      </w:pPr>
      <w:r>
        <w:t xml:space="preserve">В силу статьи 25 Федерального закона от 22 ноября 1995 г. №171-ФЗ </w:t>
      </w:r>
    </w:p>
    <w:p w:rsidR="00A77B3E" w:rsidP="00560C30">
      <w:pPr>
        <w:jc w:val="both"/>
      </w:pPr>
      <w:r>
        <w:t xml:space="preserve">«О государственном регулировании производства и оборота этилового спирта, алкогольной и </w:t>
      </w:r>
      <w:r>
        <w:t>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</w:t>
      </w:r>
      <w:r>
        <w:t xml:space="preserve"> внимание положения вышеприведенных норм права, и конкретные обстоятельства дела прихожу к выводу о том, что изъятая спиртосодержащая жидкость подлежит уничтожению.</w:t>
      </w:r>
    </w:p>
    <w:p w:rsidR="00A77B3E" w:rsidP="00560C30">
      <w:pPr>
        <w:jc w:val="both"/>
      </w:pPr>
      <w:r>
        <w:t>Обстоятельства, предусмотренные ст. 24.5 КоАП РФ, исключающие производство по делу, отсутст</w:t>
      </w:r>
      <w:r>
        <w:t>вуют.</w:t>
      </w:r>
    </w:p>
    <w:p w:rsidR="00A77B3E" w:rsidP="00560C30">
      <w:pPr>
        <w:jc w:val="both"/>
      </w:pPr>
      <w:r>
        <w:t>На основании изложенного и руководствуясь ст.ст.29.9, 29.10 КоАП РФ,</w:t>
      </w:r>
    </w:p>
    <w:p w:rsidR="00A77B3E"/>
    <w:p w:rsidR="00A77B3E" w:rsidP="00560C30">
      <w:pPr>
        <w:jc w:val="center"/>
      </w:pPr>
      <w:r>
        <w:t>постановил:</w:t>
      </w:r>
    </w:p>
    <w:p w:rsidR="00A77B3E"/>
    <w:p w:rsidR="00A77B3E" w:rsidP="00560C30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ст.14.2 КоАП РФ, и назначить ему наказание в виде административного штрафа в разм</w:t>
      </w:r>
      <w:r>
        <w:t>ере сумма без конфискации предметов административного правонарушения.</w:t>
      </w:r>
    </w:p>
    <w:p w:rsidR="00A77B3E" w:rsidP="00560C30">
      <w:pPr>
        <w:jc w:val="both"/>
      </w:pPr>
      <w:r>
        <w:t xml:space="preserve">Штраф подлежит уплате по следующим реквизитам: </w:t>
      </w:r>
    </w:p>
    <w:p w:rsidR="00A77B3E" w:rsidP="00560C30"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</w:t>
      </w:r>
      <w:r>
        <w:t>УФК по адрес, БИК телефон, единый казначейский счёт ….</w:t>
      </w:r>
    </w:p>
    <w:p w:rsidR="00A77B3E" w:rsidP="00560C30">
      <w:pPr>
        <w:jc w:val="both"/>
      </w:pPr>
      <w:r>
        <w:t xml:space="preserve">Изъятую </w:t>
      </w:r>
      <w:r>
        <w:t xml:space="preserve">спиртосодержащую жидкость, находящуюся на хранении в ОМВД России по адрес по </w:t>
      </w:r>
      <w:r>
        <w:t>акту-приёма</w:t>
      </w:r>
      <w:r>
        <w:t xml:space="preserve"> передачи вещей и документов на хранение №395 от 15 декабря 2023 г. по вступлению настоящего постановления в законную силу уничтожить.</w:t>
      </w:r>
    </w:p>
    <w:p w:rsidR="00A77B3E" w:rsidP="00560C30">
      <w:pPr>
        <w:jc w:val="both"/>
      </w:pPr>
      <w:r>
        <w:t xml:space="preserve">Исполнение постановления в части </w:t>
      </w:r>
      <w:r>
        <w:t xml:space="preserve">изъятой спиртосодержащей продукции поручить ОМВД России по адрес.      </w:t>
      </w:r>
    </w:p>
    <w:p w:rsidR="00A77B3E" w:rsidP="00560C30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</w:t>
      </w:r>
      <w:r>
        <w:t xml:space="preserve">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60C30">
      <w:pPr>
        <w:jc w:val="both"/>
      </w:pPr>
      <w:r>
        <w:t>Постановление может быть обжаловано в Кировский районный суд адрес в тече</w:t>
      </w:r>
      <w:r>
        <w:t>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     Ку</w:t>
      </w:r>
      <w:r>
        <w:t>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30"/>
    <w:rsid w:val="00560C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