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A50768">
      <w:pPr>
        <w:jc w:val="right"/>
      </w:pPr>
      <w:r>
        <w:t>Дело №5-53-26/2024</w:t>
      </w:r>
    </w:p>
    <w:p w:rsidR="00A77B3E"/>
    <w:p w:rsidR="00A77B3E" w:rsidP="00A50768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</w:t>
      </w:r>
      <w:r>
        <w:t xml:space="preserve">                                         </w:t>
      </w:r>
      <w:r>
        <w:t>пгт</w:t>
      </w:r>
      <w:r>
        <w:t>. Кировское</w:t>
      </w:r>
    </w:p>
    <w:p w:rsidR="00A77B3E"/>
    <w:p w:rsidR="00A77B3E" w:rsidP="00A50768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A50768">
      <w:pPr>
        <w:jc w:val="both"/>
      </w:pPr>
      <w:r>
        <w:t>Лупановой ….</w:t>
      </w:r>
      <w:r>
        <w:t>, родившейся</w:t>
      </w:r>
      <w:r>
        <w:t xml:space="preserve"> .</w:t>
      </w:r>
      <w:r>
        <w:t>.</w:t>
      </w:r>
      <w:r>
        <w:t xml:space="preserve"> г. в с. Садовое Кировского района Крымской УССР, гражданина Российской Федерации (паспортные данные), проживающей по адресу: Республика Крым, Кировский район,</w:t>
      </w:r>
      <w:r>
        <w:t xml:space="preserve"> .</w:t>
      </w:r>
      <w:r>
        <w:t>.</w:t>
      </w:r>
      <w:r>
        <w:t xml:space="preserve">,  </w:t>
      </w:r>
    </w:p>
    <w:p w:rsidR="00A77B3E" w:rsidP="00A50768">
      <w:pPr>
        <w:jc w:val="center"/>
      </w:pPr>
      <w:r>
        <w:t>установил:</w:t>
      </w:r>
    </w:p>
    <w:p w:rsidR="00A77B3E" w:rsidP="00A50768">
      <w:pPr>
        <w:jc w:val="both"/>
      </w:pPr>
      <w:r>
        <w:t>Лупанова …</w:t>
      </w:r>
      <w:r>
        <w:t xml:space="preserve">. не уплатила административный штраф в срок, предусмотренный КоАП РФ. </w:t>
      </w:r>
    </w:p>
    <w:p w:rsidR="00A77B3E" w:rsidP="00A50768">
      <w:pPr>
        <w:jc w:val="both"/>
      </w:pPr>
      <w:r>
        <w:t>Так, 18 июля 2023 г. в отношении Лупановой ..</w:t>
      </w:r>
      <w:r>
        <w:t>. вынесено постановление по делу об административном правонарушении, предусмотренном ч.5 ст.12</w:t>
      </w:r>
      <w:r>
        <w:t xml:space="preserve">.16 КоАП РФ, и ей назначено наказание в виде административного штрафа в размере 3000 рублей.  </w:t>
      </w:r>
    </w:p>
    <w:p w:rsidR="00A77B3E" w:rsidP="00A50768">
      <w:pPr>
        <w:jc w:val="both"/>
      </w:pPr>
      <w:r>
        <w:t xml:space="preserve">Указанное постановление вступило в законную силу 26 августа 2023 г. </w:t>
      </w:r>
    </w:p>
    <w:p w:rsidR="00A77B3E" w:rsidP="00A50768">
      <w:pPr>
        <w:jc w:val="both"/>
      </w:pPr>
      <w:r>
        <w:t>В соответствии со ст.32.2 КоАП РФ административный штраф должен быть уплачен лицом, привлечё</w:t>
      </w:r>
      <w:r>
        <w:t xml:space="preserve"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его уплаты.  </w:t>
      </w:r>
    </w:p>
    <w:p w:rsidR="00A77B3E" w:rsidP="00A50768">
      <w:pPr>
        <w:jc w:val="both"/>
      </w:pPr>
      <w:r>
        <w:t>Однако Лупанова Ю.В., находясь по адресу</w:t>
      </w:r>
      <w:r>
        <w:t xml:space="preserve">: Республика Крым, Кировский район, </w:t>
      </w:r>
    </w:p>
    <w:p w:rsidR="00A77B3E" w:rsidP="00A50768">
      <w:pPr>
        <w:jc w:val="both"/>
      </w:pPr>
      <w:r>
        <w:t xml:space="preserve">с. Первомайское, ул. Пролетарская, д.2, кв.2, в установленный срок, то есть до 26 октября </w:t>
      </w:r>
    </w:p>
    <w:p w:rsidR="00A77B3E" w:rsidP="00A50768">
      <w:pPr>
        <w:jc w:val="both"/>
      </w:pPr>
      <w:r>
        <w:t>2023 г., штраф в размере 3000 рублей не уплатила и копию документа об оплате штрафа не представила.</w:t>
      </w:r>
    </w:p>
    <w:p w:rsidR="00A77B3E" w:rsidP="00A50768">
      <w:pPr>
        <w:jc w:val="both"/>
      </w:pPr>
      <w:r>
        <w:t>Таким образом, Лупанова Ю.В.</w:t>
      </w:r>
      <w:r>
        <w:t xml:space="preserve"> совершила административное правонарушение, предусмотренное ч.1 ст.20.25 КоАП РФ.</w:t>
      </w:r>
    </w:p>
    <w:p w:rsidR="00A77B3E" w:rsidP="00A50768">
      <w:pPr>
        <w:jc w:val="both"/>
      </w:pPr>
      <w:r>
        <w:t xml:space="preserve">Для участия в рассмотрении дела Лупанова Ю.В. не явилась, о месте и времени рассмотрения дела извещалась заказным письмом с уведомлением по месту жительства, однако почтовое </w:t>
      </w:r>
      <w:r>
        <w:t xml:space="preserve">отправление возвращено за истечением срока хранения. </w:t>
      </w:r>
    </w:p>
    <w:p w:rsidR="00A77B3E" w:rsidP="00A50768">
      <w:pPr>
        <w:jc w:val="both"/>
      </w:pPr>
      <w:r>
        <w:t>Учитывая положения п.3 Примечания к ст.20.25 КоАП РФ, что административное наказание в виде административного ареста не применяется к лицам, в отношении которых постановление по делу об административном</w:t>
      </w:r>
      <w:r>
        <w:t xml:space="preserve"> правонарушении, предусмотренном главой 12 КоАП РФ, вынесено за правонарушение, зафиксированное с применением работающих в автоматическом режиме специальных технических средств, имеющих функции фотосъёмки, дело рассмотрено в отсутствие Лупановой Ю.В. </w:t>
      </w:r>
    </w:p>
    <w:p w:rsidR="00A77B3E" w:rsidP="00A50768">
      <w:pPr>
        <w:jc w:val="both"/>
      </w:pPr>
      <w:r>
        <w:t>Иссл</w:t>
      </w:r>
      <w:r>
        <w:t>едовав материалы дела, считаю, что вина Лупановой …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50768">
      <w:pPr>
        <w:jc w:val="both"/>
      </w:pPr>
      <w:r>
        <w:t>Согласно ст.32.2 КоАП РФ в случае неуплаты административ</w:t>
      </w:r>
      <w:r>
        <w:t>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</w:t>
      </w:r>
      <w:r>
        <w:t>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A50768">
      <w:pPr>
        <w:jc w:val="both"/>
      </w:pPr>
      <w:r>
        <w:t>Ф</w:t>
      </w:r>
      <w:r>
        <w:t>акт совершения Лупановой ..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правонарушении №0356043010423120102005446 от 1 декабря 2023 г. (л.д.1), копией постановления по делу об ад</w:t>
      </w:r>
      <w:r>
        <w:t xml:space="preserve">министративном правонарушении, предусмотренном ч.5 ст.12.16 КоАП РФ, от 18 июля </w:t>
      </w:r>
    </w:p>
    <w:p w:rsidR="00A77B3E" w:rsidP="00A50768">
      <w:pPr>
        <w:jc w:val="both"/>
      </w:pPr>
      <w:r>
        <w:t>2023 г. в отношении Лупановой Ю.В. (л.д.2).</w:t>
      </w:r>
    </w:p>
    <w:p w:rsidR="00A77B3E" w:rsidP="00A5076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</w:t>
      </w:r>
      <w:r>
        <w:t>й совокупности – достаточными доказательствами, собранными в соответствии с правилами статей 26.2, 26.11 КоАП РФ.</w:t>
      </w:r>
    </w:p>
    <w:p w:rsidR="00A77B3E" w:rsidP="00A50768">
      <w:pPr>
        <w:jc w:val="both"/>
      </w:pPr>
      <w:r>
        <w:t>Исследовав и оценив собранные по делу доказательства, прихожу к выводу о виновности Лупановой Ю.В. в совершении административного правонарушен</w:t>
      </w:r>
      <w:r>
        <w:t xml:space="preserve">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50768">
      <w:pPr>
        <w:jc w:val="both"/>
      </w:pPr>
      <w:r>
        <w:t>При назначении административного наказания Лупановой Ю.В. учитывается характер совершённого административного пр</w:t>
      </w:r>
      <w:r>
        <w:t xml:space="preserve">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A50768">
      <w:pPr>
        <w:jc w:val="both"/>
      </w:pPr>
      <w:r>
        <w:t xml:space="preserve">Лупановой Ю.В. совершено административное правонарушение, посягающее на общественный порядок и общественную </w:t>
      </w:r>
      <w:r>
        <w:t>безопасность.</w:t>
      </w:r>
    </w:p>
    <w:p w:rsidR="00A77B3E" w:rsidP="00A50768">
      <w:pPr>
        <w:jc w:val="both"/>
      </w:pPr>
      <w:r>
        <w:t xml:space="preserve">Обстоятельств, смягчающих и отягчающих административную ответственность, не имеется.  </w:t>
      </w:r>
    </w:p>
    <w:p w:rsidR="00A77B3E" w:rsidP="00A50768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50768">
      <w:pPr>
        <w:jc w:val="both"/>
      </w:pPr>
      <w:r>
        <w:t>Учитывая характер совершённого правонарушения, данные о личности виновной, с целью предупреждения сов</w:t>
      </w:r>
      <w:r>
        <w:t xml:space="preserve">ершения новых правонарушений, считаю необходимым назначить </w:t>
      </w:r>
    </w:p>
    <w:p w:rsidR="00A77B3E" w:rsidP="00A50768">
      <w:pPr>
        <w:jc w:val="both"/>
      </w:pPr>
      <w:r>
        <w:t xml:space="preserve">Лупановой Ю.В.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A50768">
      <w:pPr>
        <w:jc w:val="both"/>
      </w:pPr>
      <w:r>
        <w:t xml:space="preserve">На основании изложенного, руководствуясь ст.ст.29.9, </w:t>
      </w:r>
      <w:r>
        <w:t xml:space="preserve">29.10 КоАП РФ,  </w:t>
      </w:r>
    </w:p>
    <w:p w:rsidR="00A77B3E" w:rsidP="00A50768">
      <w:pPr>
        <w:jc w:val="center"/>
      </w:pPr>
      <w:r>
        <w:t>постановил:</w:t>
      </w:r>
    </w:p>
    <w:p w:rsidR="00A77B3E" w:rsidP="00A50768">
      <w:pPr>
        <w:jc w:val="both"/>
      </w:pPr>
      <w:r>
        <w:t>признать Лупанову</w:t>
      </w:r>
      <w:r>
        <w:t xml:space="preserve"> .</w:t>
      </w:r>
      <w:r>
        <w:t>.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6000 (шести тысяч) рублей. </w:t>
      </w:r>
    </w:p>
    <w:p w:rsidR="00A77B3E" w:rsidP="00A50768">
      <w:pPr>
        <w:jc w:val="both"/>
      </w:pPr>
      <w:r>
        <w:t>Штр</w:t>
      </w:r>
      <w:r>
        <w:t>аф подлежит уплате по следующим реквизитам: Министерство юстиции Республики Крым, ИНН телефон, КПП телефон, ….</w:t>
      </w:r>
      <w:r>
        <w:t xml:space="preserve">КБК телефон </w:t>
      </w:r>
      <w:r>
        <w:t>телефон</w:t>
      </w:r>
      <w:r>
        <w:t xml:space="preserve">. </w:t>
      </w:r>
    </w:p>
    <w:p w:rsidR="00A77B3E" w:rsidP="00A50768">
      <w:pPr>
        <w:jc w:val="both"/>
      </w:pPr>
      <w:r>
        <w:t>Разъяснить,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</w:t>
      </w:r>
      <w:r>
        <w:t>льный состав административного правонарушения, предусмотренного ч.1 ст.20.25 КоАП РФ.</w:t>
      </w:r>
    </w:p>
    <w:p w:rsidR="00A77B3E" w:rsidP="00A50768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</w:t>
      </w:r>
      <w:r>
        <w:t>ли получения копии постановления.</w:t>
      </w:r>
    </w:p>
    <w:p w:rsidR="00A77B3E" w:rsidP="00A50768">
      <w:pPr>
        <w:jc w:val="both"/>
      </w:pPr>
    </w:p>
    <w:p w:rsidR="00A77B3E"/>
    <w:p w:rsidR="00A77B3E">
      <w:r>
        <w:t xml:space="preserve">Мировой судья     </w:t>
      </w:r>
      <w:r>
        <w:t xml:space="preserve">     </w:t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68"/>
    <w:rsid w:val="00A507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