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№5-53-29/2021</w:t>
      </w:r>
    </w:p>
    <w:p>
      <w:pPr>
        <w:ind w:left="2880"/>
      </w:pPr>
      <w:r>
        <w:t>ПОСТАНОВЛЕНИЕ</w:t>
      </w:r>
    </w:p>
    <w:p/>
    <w:p>
      <w:pPr>
        <w:jc w:val="both"/>
      </w:pPr>
      <w:r>
        <w:t xml:space="preserve">18 января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 xml:space="preserve">Шишка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jc w:val="both"/>
      </w:pPr>
      <w:r>
        <w:t>установил:</w:t>
      </w:r>
    </w:p>
    <w:p>
      <w:pPr>
        <w:jc w:val="both"/>
      </w:pPr>
      <w:r>
        <w:t xml:space="preserve">Шишка Ю.В. не уплатил административный штраф в срок, предусмотренный КоАП РФ. </w:t>
      </w:r>
    </w:p>
    <w:p>
      <w:pPr>
        <w:jc w:val="both"/>
      </w:pPr>
      <w:r>
        <w:t xml:space="preserve">Так, дата в отношении Шишка Ю.В. УУП ОМВД России по адрес </w:t>
      </w:r>
      <w:r>
        <w:t>фио</w:t>
      </w:r>
      <w:r>
        <w:t xml:space="preserve"> вынесено постановление по ч.1 ст.20.20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Шишка Ю.В., находясь по адресу: адрес, </w:t>
      </w:r>
    </w:p>
    <w:p>
      <w:pPr>
        <w:jc w:val="both"/>
      </w:pPr>
      <w:r>
        <w:t>адрес, в установленный срок, то есть до дата, штраф в размере сумма не уплатил.</w:t>
      </w:r>
    </w:p>
    <w:p>
      <w:pPr>
        <w:jc w:val="both"/>
      </w:pPr>
      <w:r>
        <w:t>Таким образом, Шишка Ю.В. совершил административное правонарушение, предусмотренное ч.1 ст.20.25 КоАП РФ.</w:t>
      </w:r>
    </w:p>
    <w:p>
      <w:pPr>
        <w:jc w:val="both"/>
      </w:pPr>
      <w:r>
        <w:t>В ходе рассмотрения дела Шишка Ю.В.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Шишка Ю.В. заявлено не было. </w:t>
      </w:r>
    </w:p>
    <w:p>
      <w:pPr>
        <w:jc w:val="both"/>
      </w:pPr>
      <w:r>
        <w:t xml:space="preserve">Исследовав материалы дела, выслушав объяснения Шишка Ю.В.,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w:t>
      </w:r>
      <w:r>
        <w:t>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pPr>
        <w:jc w:val="both"/>
      </w:pPr>
      <w:r>
        <w:t xml:space="preserve">Факт совершения Шишка Ю.В. административного правонарушения, предусмотренного ч.1 ст.20.25 КоАП РФ, подтверждается: протоколом об административном правонарушении </w:t>
      </w:r>
    </w:p>
    <w:p>
      <w:pPr>
        <w:jc w:val="both"/>
      </w:pPr>
      <w:r>
        <w:t xml:space="preserve">№РК-телефон от дата (л.д.1), копией постановления по делу об административном правонарушении, предусмотренном ч.1 ст.20.20 КоАП РФ, в отношении Шишка Ю.В. от </w:t>
      </w:r>
    </w:p>
    <w:p>
      <w:pPr>
        <w:jc w:val="both"/>
      </w:pPr>
      <w:r>
        <w:t xml:space="preserve">дата (л.д.4-5), копиями почтовых уведомлений о направлении Шика Ю.В. копии постановления почтой (л.д.11-16), справкой на Шишка Ю.В. из базы МВД России о привлечении к административной ответственности (л.д.21-24). </w:t>
      </w:r>
    </w:p>
    <w:p>
      <w:pPr>
        <w:jc w:val="both"/>
      </w:pPr>
      <w:r>
        <w:t xml:space="preserve"> 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Шишка Ю.В.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При назначении административного наказания Шишка Ю.В.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Шишка Ю.В. совершено административное правонарушение, посягающее на общественный порядок и общественную безопасность, официально не трудоустроен, ранее привлекался к административной ответственности, не женат.    </w:t>
      </w:r>
    </w:p>
    <w:p>
      <w:pPr>
        <w:jc w:val="both"/>
      </w:pPr>
      <w:r>
        <w:t>Обстоятельством, смягчающим административную ответственность, признаю в соответствии с ч.2 ст.4.2 КоАП РФ признание Шишка Ю.В. своей вины.</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Шишка Ю.В.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Шишка </w:t>
      </w:r>
      <w:r>
        <w:t>фио</w:t>
      </w:r>
      <w:r>
        <w:t>,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w:t>
      </w:r>
      <w:r>
        <w:t xml:space="preserve">счёт 03100643350000017500, лицевой счёт телефон в УФК по адрес, код сводного реестра телефон, код по сводному реестру телефон, ОКТМО телефон, </w:t>
      </w:r>
    </w:p>
    <w:p>
      <w:pPr>
        <w:jc w:val="both"/>
      </w:pPr>
      <w:r>
        <w:t xml:space="preserve">КБК телефон </w:t>
      </w:r>
      <w:r>
        <w:t>телефон</w:t>
      </w:r>
      <w:r>
        <w:t xml:space="preserve">. </w:t>
      </w:r>
    </w:p>
    <w:p>
      <w:pPr>
        <w:jc w:val="both"/>
      </w:pPr>
      <w:r>
        <w:t>Разъяснить Шишка Ю.В.,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t>И.В. 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1663C91-52FD-4123-BD2A-01515C6B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