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6131B3">
      <w:pPr>
        <w:jc w:val="right"/>
      </w:pPr>
      <w:r>
        <w:t>Дело №5-53-31/2024</w:t>
      </w:r>
    </w:p>
    <w:p w:rsidR="00A77B3E" w:rsidP="006131B3">
      <w:pPr>
        <w:jc w:val="center"/>
      </w:pPr>
      <w:r>
        <w:t>ПОСТАНОВЛЕНИЕ</w:t>
      </w:r>
    </w:p>
    <w:p w:rsidR="00A77B3E"/>
    <w:p w:rsidR="00A77B3E">
      <w:r>
        <w:t xml:space="preserve">8 февраля 2024 г.                                                                          </w:t>
      </w:r>
      <w:r>
        <w:t xml:space="preserve">             </w:t>
      </w:r>
      <w:r>
        <w:t>пгт</w:t>
      </w:r>
      <w:r>
        <w:t>. Кировское</w:t>
      </w:r>
    </w:p>
    <w:p w:rsidR="00A77B3E"/>
    <w:p w:rsidR="00A77B3E" w:rsidP="006131B3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 xml:space="preserve">ст.15.5 Кодекса Российской Федерации об административных правонарушениях (далее – КоАП РФ), </w:t>
      </w:r>
      <w:r>
        <w:t xml:space="preserve">в отношении </w:t>
      </w:r>
      <w:r>
        <w:t xml:space="preserve">Саламатиной </w:t>
      </w:r>
      <w:r w:rsidR="006131B3">
        <w:t>….</w:t>
      </w:r>
      <w:r>
        <w:t xml:space="preserve">, родившейся </w:t>
      </w:r>
      <w:r w:rsidR="006131B3">
        <w:t>….</w:t>
      </w:r>
      <w:r>
        <w:t xml:space="preserve"> г. в с. </w:t>
      </w:r>
      <w:r>
        <w:t>Изюмовка</w:t>
      </w:r>
      <w:r>
        <w:t xml:space="preserve"> Кировского района Республики Крым Украина, гражданина Российской Федерации (паспортные данные, 900-003), проживающей по адресу:</w:t>
      </w:r>
      <w:r>
        <w:t xml:space="preserve"> Республика Крым, </w:t>
      </w:r>
      <w:r w:rsidR="006131B3">
        <w:t>….</w:t>
      </w:r>
      <w:r>
        <w:t xml:space="preserve"> занимающей должность директора МБОУ «Первомайская общеобразовательная школа имени </w:t>
      </w:r>
      <w:r>
        <w:t>Дьячкова</w:t>
      </w:r>
      <w:r>
        <w:t xml:space="preserve"> Н.Н.» Кировского района Республики Крым, </w:t>
      </w:r>
    </w:p>
    <w:p w:rsidR="00A77B3E"/>
    <w:p w:rsidR="00A77B3E">
      <w:r>
        <w:t>установил:</w:t>
      </w:r>
    </w:p>
    <w:p w:rsidR="00A77B3E"/>
    <w:p w:rsidR="00A77B3E" w:rsidP="00D94018">
      <w:pPr>
        <w:jc w:val="both"/>
      </w:pPr>
      <w:r>
        <w:t>Саламатина …</w:t>
      </w:r>
      <w:r>
        <w:t>., являясь должностным лицом – директором ….</w:t>
      </w:r>
      <w:r>
        <w:t xml:space="preserve"> Крым (далее – Учреждение), и находясь по адресу: </w:t>
      </w:r>
      <w:r>
        <w:t>Республика Крым, Кировский район, ….</w:t>
      </w:r>
      <w:r>
        <w:t>, в нарушение п.7 ст.431 НК РФ в срок до 25 апреля 202</w:t>
      </w:r>
      <w:r>
        <w:t xml:space="preserve">3 г. не представила в Межрайонную ИФНС №4 по Республике Крым по месту учёта Организации расчёт по страховым взносам за 3 месяца 2023 г. в налоговый орган по месту учёта, представив его </w:t>
      </w:r>
    </w:p>
    <w:p w:rsidR="00A77B3E" w:rsidP="00D94018">
      <w:pPr>
        <w:jc w:val="both"/>
      </w:pPr>
      <w:r>
        <w:t xml:space="preserve">18 мая 2023 г., то есть с нарушением установленного законом срока.  </w:t>
      </w:r>
    </w:p>
    <w:p w:rsidR="00A77B3E" w:rsidP="00D94018">
      <w:pPr>
        <w:jc w:val="both"/>
      </w:pPr>
      <w:r>
        <w:t>Д</w:t>
      </w:r>
      <w:r>
        <w:t>ля участия в рассмотрении дела Саламатина …</w:t>
      </w:r>
      <w:r>
        <w:t xml:space="preserve">. не явилась, о месте и времени рассмотрения дела извещена надлежащим образом, о причинах неявки не сообщила, ходатайство об отложении рассмотрения дела не представила, в </w:t>
      </w:r>
      <w:r>
        <w:t>связи</w:t>
      </w:r>
      <w:r>
        <w:t xml:space="preserve"> с чем дело рассмотрено в отсутстви</w:t>
      </w:r>
      <w:r>
        <w:t xml:space="preserve">е лица, в отношении которого ведётся производство по делу. </w:t>
      </w:r>
    </w:p>
    <w:p w:rsidR="00A77B3E" w:rsidP="00D94018">
      <w:pPr>
        <w:jc w:val="both"/>
      </w:pPr>
      <w:r>
        <w:t>Исследовав материалы дела, прихожу к следующим выводам.</w:t>
      </w:r>
    </w:p>
    <w:p w:rsidR="00A77B3E" w:rsidP="00D94018">
      <w:pPr>
        <w:jc w:val="both"/>
      </w:pPr>
      <w:r>
        <w:t>В соответствии с п.7 ст.431 НК РФ плательщики, указанные в подпункте 1 пункта 1 статьи 419 настоящего Кодекса (за исключением физических лиц</w:t>
      </w:r>
      <w:r>
        <w:t xml:space="preserve">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</w:t>
      </w:r>
      <w:r>
        <w:t>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D94018">
      <w:pPr>
        <w:jc w:val="both"/>
      </w:pPr>
      <w:r>
        <w:t xml:space="preserve">Как усматривается из </w:t>
      </w:r>
      <w:r>
        <w:t>материалов дела, Учреждение, руководителем которой является Саламатина И.А., поставлена на учёт в Межрайонной инспекции ФНС России №4 по Республике Крым 6 декабря 2021 г.</w:t>
      </w:r>
    </w:p>
    <w:p w:rsidR="00A77B3E" w:rsidP="00D94018">
      <w:pPr>
        <w:jc w:val="both"/>
      </w:pPr>
      <w:r>
        <w:t>18 мая 2023 г. Учреждением в налоговый орган по месту учёта представлен расчёт по стр</w:t>
      </w:r>
      <w:r>
        <w:t>аховым взносам за 3 месяца 2023 г., то есть с нарушением установленного срока</w:t>
      </w:r>
    </w:p>
    <w:p w:rsidR="00A77B3E" w:rsidP="00D94018">
      <w:pPr>
        <w:jc w:val="both"/>
      </w:pPr>
      <w:r>
        <w:t>Таким образом, Саламатина …</w:t>
      </w:r>
      <w:r>
        <w:t xml:space="preserve">. не исполнила обязанность по своевременному предоставлению налоговой декларации, чем нарушила требования п.7 ст.431 НК РФ.  </w:t>
      </w:r>
    </w:p>
    <w:p w:rsidR="00A77B3E" w:rsidP="00D94018">
      <w:pPr>
        <w:jc w:val="both"/>
      </w:pPr>
      <w:r>
        <w:t>Факт совершения Саламат</w:t>
      </w:r>
      <w:r>
        <w:t>иной …</w:t>
      </w:r>
      <w:r>
        <w:t>. административного правонарушения подтверждается: протоколом об административном правонарушении от 7 декабря 2023 г. №91082329600115800002 (л.д.1-2), сведениями об Учреждении из ЕГРЮЛ (л.д.3, 4), копией квитанции о приёме налоговой декларации (л.д</w:t>
      </w:r>
      <w:r>
        <w:t>.5).</w:t>
      </w:r>
    </w:p>
    <w:p w:rsidR="00A77B3E" w:rsidP="00D94018">
      <w:pPr>
        <w:jc w:val="both"/>
      </w:pPr>
      <w:r>
        <w:t xml:space="preserve">Оценив в соответствии со ст.26.11 КоАП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Саламатиной </w:t>
      </w:r>
      <w:r>
        <w:t>виновной в совершении административного правонарушения</w:t>
      </w:r>
      <w:r>
        <w:t>, предусмотренного ч.1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A77B3E" w:rsidP="00D94018">
      <w:pPr>
        <w:jc w:val="both"/>
      </w:pPr>
      <w:r>
        <w:t>При назначении административного наказания Саламатиной</w:t>
      </w:r>
      <w:r>
        <w:t xml:space="preserve"> учитывается характер совершённого административного правонарушения, личность виновной,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D94018">
      <w:pPr>
        <w:jc w:val="both"/>
      </w:pPr>
      <w:r>
        <w:t>Саламатиной..</w:t>
      </w:r>
      <w:r>
        <w:t>. совершено админис</w:t>
      </w:r>
      <w:r>
        <w:t xml:space="preserve">тративное правонарушение в области финансов, налогов и сборов, ранее к административной ответственности не привлекалась, сведений об </w:t>
      </w:r>
      <w:r>
        <w:t>обратном</w:t>
      </w:r>
      <w:r>
        <w:t xml:space="preserve"> представленные материалы не содержат, трудоустроена.</w:t>
      </w:r>
    </w:p>
    <w:p w:rsidR="00A77B3E" w:rsidP="00D94018">
      <w:pPr>
        <w:jc w:val="both"/>
      </w:pPr>
      <w:r>
        <w:t>Обстоятельств, смягчающих и отягчающих административную ответ</w:t>
      </w:r>
      <w:r>
        <w:t>ственность, не установлено.</w:t>
      </w:r>
    </w:p>
    <w:p w:rsidR="00A77B3E" w:rsidP="00D94018">
      <w:pPr>
        <w:jc w:val="both"/>
      </w:pPr>
      <w:r>
        <w:t>Учитывая характер совершённого правонарушения, данные о личности виновной, считаю необходимым назначить Саламатиной ..</w:t>
      </w:r>
      <w:r>
        <w:t>. административное наказание в виде предупреждения.</w:t>
      </w:r>
    </w:p>
    <w:p w:rsidR="00A77B3E" w:rsidP="00D94018">
      <w:pPr>
        <w:jc w:val="both"/>
      </w:pPr>
      <w:r>
        <w:t xml:space="preserve">Обстоятельства, предусмотренные ст. 24.5 КоАП РФ, </w:t>
      </w:r>
      <w:r>
        <w:t>исключающие производство по делу, отсутствуют.</w:t>
      </w:r>
    </w:p>
    <w:p w:rsidR="00A77B3E" w:rsidP="00D94018">
      <w:pPr>
        <w:jc w:val="both"/>
      </w:pPr>
      <w:r>
        <w:t>На основании изложенного и руководствуясь ст.ст.29.9, 29.10 КоАП РФ,</w:t>
      </w:r>
    </w:p>
    <w:p w:rsidR="00A77B3E" w:rsidP="00D94018">
      <w:pPr>
        <w:jc w:val="both"/>
      </w:pPr>
      <w:r>
        <w:t>постановил:</w:t>
      </w:r>
    </w:p>
    <w:p w:rsidR="00A77B3E" w:rsidP="00D94018">
      <w:pPr>
        <w:jc w:val="both"/>
      </w:pPr>
      <w:r>
        <w:t>признать Саламатину …</w:t>
      </w:r>
      <w:r>
        <w:t xml:space="preserve"> виновной в совершении административного правонарушения, предусмотренного ст.15.5 КоАП РФ,</w:t>
      </w:r>
      <w:r>
        <w:t xml:space="preserve"> и назначить ей наказание в виде предупреждения.</w:t>
      </w:r>
    </w:p>
    <w:p w:rsidR="00A77B3E" w:rsidP="00D94018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  <w:r>
        <w:t>Ми</w:t>
      </w:r>
      <w:r>
        <w:t>ровой судья</w:t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</w:p>
    <w:p w:rsidR="00A77B3E" w:rsidP="00D94018">
      <w:pPr>
        <w:jc w:val="both"/>
      </w:pP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B3"/>
    <w:rsid w:val="006131B3"/>
    <w:rsid w:val="00A77B3E"/>
    <w:rsid w:val="00D94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