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15108F">
      <w:pPr>
        <w:ind w:left="5040" w:firstLine="720"/>
      </w:pPr>
      <w:r>
        <w:t>Дело №5-53-36/2018</w:t>
      </w:r>
    </w:p>
    <w:p w:rsidR="00A77B3E" w:rsidP="0015108F">
      <w:pPr>
        <w:ind w:left="2880"/>
      </w:pPr>
      <w:r>
        <w:t>ПОСТАНОВЛЕНИЕ</w:t>
      </w:r>
    </w:p>
    <w:p w:rsidR="00A77B3E"/>
    <w:p w:rsidR="00A77B3E" w:rsidP="0015108F">
      <w:pPr>
        <w:jc w:val="both"/>
      </w:pPr>
      <w:r>
        <w:t xml:space="preserve">11 января 2018 г                                                                             </w:t>
      </w:r>
      <w:r w:rsidRPr="0015108F">
        <w:t xml:space="preserve"> </w:t>
      </w:r>
      <w:r>
        <w:t>пгт</w:t>
      </w:r>
      <w:r>
        <w:t>. Кировское</w:t>
      </w:r>
      <w:r>
        <w:t xml:space="preserve">.                                                                                                                 </w:t>
      </w:r>
    </w:p>
    <w:p w:rsidR="00A77B3E" w:rsidP="0015108F">
      <w:pPr>
        <w:jc w:val="both"/>
      </w:pPr>
    </w:p>
    <w:p w:rsidR="00A77B3E" w:rsidP="0015108F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15108F">
      <w:pPr>
        <w:jc w:val="both"/>
      </w:pPr>
      <w:r>
        <w:t xml:space="preserve">Рязанцевой Оксаны Сергеевны, родившейся дата в адрес </w:t>
      </w:r>
      <w:r>
        <w:t>адрес</w:t>
      </w:r>
      <w:r>
        <w:t xml:space="preserve"> ..., гражданина ... зарегистрированной по адресу: адрес, фактически проживающей по адресу: адрес, </w:t>
      </w:r>
    </w:p>
    <w:p w:rsidR="00A77B3E" w:rsidP="0015108F">
      <w:pPr>
        <w:jc w:val="both"/>
      </w:pPr>
      <w:r>
        <w:t xml:space="preserve">адрес, ... </w:t>
      </w:r>
    </w:p>
    <w:p w:rsidR="00A77B3E" w:rsidP="0015108F">
      <w:pPr>
        <w:jc w:val="both"/>
      </w:pPr>
      <w:r>
        <w:t>установил:</w:t>
      </w:r>
    </w:p>
    <w:p w:rsidR="00A77B3E" w:rsidP="0015108F">
      <w:pPr>
        <w:jc w:val="both"/>
      </w:pPr>
      <w:r>
        <w:t>Рязанцева О.С. в период с дата по дата, находясь по адресу: ад</w:t>
      </w:r>
      <w:r>
        <w:t xml:space="preserve">рес, уклонилась от исполнения обязанности по прохождению диагностики у врача-нарколога ГБУЗ РК «Кировская центральная районная больница», возложенной на неё постановлением мирового судьи судебного участка №53 Кировского судебного района Республики Крым от </w:t>
      </w:r>
      <w:r>
        <w:t>3 апреля 2017 г., вступившего в законную силу 14 апреля 2017 г., чем совершила административное правонарушение, предусмотренное ст.6.9.1 КоАП РФ.</w:t>
      </w:r>
    </w:p>
    <w:p w:rsidR="00A77B3E" w:rsidP="0015108F">
      <w:pPr>
        <w:jc w:val="both"/>
      </w:pPr>
      <w:r>
        <w:t>В судебном заседании Рязанцева О.С. вину в совершении административного правонарушения признала, обстоятельств</w:t>
      </w:r>
      <w:r>
        <w:t xml:space="preserve">а, изложенные в протоколе об административном правонарушении, не оспаривала, в содеянном раскаялась.  </w:t>
      </w:r>
    </w:p>
    <w:p w:rsidR="00A77B3E" w:rsidP="0015108F">
      <w:pPr>
        <w:jc w:val="both"/>
      </w:pPr>
      <w:r>
        <w:t>В ходе судебного заседания каких-либо ходатайств и отводов Рязанцевой О.С. заявлено не было.</w:t>
      </w:r>
    </w:p>
    <w:p w:rsidR="00A77B3E" w:rsidP="0015108F">
      <w:pPr>
        <w:jc w:val="both"/>
      </w:pPr>
      <w:r>
        <w:t xml:space="preserve">Выслушав объяснения Рязанцевой О.С., изучив материалы дела, </w:t>
      </w:r>
      <w:r>
        <w:t xml:space="preserve">считаю, что представленных материалов достаточно для установления факта совершения ею административного правонарушения. </w:t>
      </w:r>
    </w:p>
    <w:p w:rsidR="00A77B3E" w:rsidP="0015108F">
      <w:pPr>
        <w:jc w:val="both"/>
      </w:pPr>
      <w:r>
        <w:t>Факт совершения административного правонарушения и вина Рязанцевой О.С. подтверждаются: протоколом об административном правонарушении №</w:t>
      </w:r>
      <w:r>
        <w:t xml:space="preserve">РК телефон от </w:t>
      </w:r>
    </w:p>
    <w:p w:rsidR="00A77B3E" w:rsidP="0015108F">
      <w:pPr>
        <w:jc w:val="both"/>
      </w:pPr>
      <w:r>
        <w:t xml:space="preserve">11 января 2018 г. (л.д.1), рапортом оперуполномоченного ОКОН ОМВД России по Кировскому району </w:t>
      </w:r>
      <w:r>
        <w:t>фио</w:t>
      </w:r>
      <w:r>
        <w:t xml:space="preserve"> от дата о выявлении в действиях Рязанцевой О.С. признаков состава административного правонарушения, предусмотренного ст.6.9.1 КоАП РФ (л.д.2), </w:t>
      </w:r>
      <w:r>
        <w:t>копией постановления мирового судьи судебного участка №53 Кировского судебного района Республики Крым от дата, вступившего в законную силу дата, согласно которому Рязанцева О.С. признана виновной в совершении административного правонарушения, предусмотренн</w:t>
      </w:r>
      <w:r>
        <w:t xml:space="preserve">ого ч.1 ст.6.9 КоАП РФ, и на неё была возложена обязанность пройти диагностику у врача-нарколога, в связи с потреблением наркотических средств без назначения врача (л.д.3-5), копией письма главного врача Кировской ЦРБ от дата №1746 о том, что </w:t>
      </w:r>
    </w:p>
    <w:p w:rsidR="00A77B3E" w:rsidP="0015108F">
      <w:pPr>
        <w:jc w:val="both"/>
      </w:pPr>
      <w:r>
        <w:t>Рязанцева О.</w:t>
      </w:r>
      <w:r>
        <w:t>С. к врачу-психиатру-наркологу не обращалась (л.д.6), письменными объяснениями Рязанцевой О.С. от 11 января 2018 г., подтверждёнными ею в судебном заседании (л.д.6).</w:t>
      </w:r>
    </w:p>
    <w:p w:rsidR="00A77B3E" w:rsidP="0015108F">
      <w:pPr>
        <w:jc w:val="both"/>
      </w:pPr>
      <w:r>
        <w:t xml:space="preserve">Не доверять представленным доказательствам оснований не имеется, поскольку они составлены </w:t>
      </w:r>
      <w:r>
        <w:t>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</w:t>
      </w:r>
      <w:r>
        <w:t>атей 26.2, 26.11 КоАП РФ.</w:t>
      </w:r>
    </w:p>
    <w:p w:rsidR="00A77B3E" w:rsidP="0015108F"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</w:t>
      </w:r>
      <w:r>
        <w:t xml:space="preserve"> или учреждение социальной реабилитации либо не выполнило более двух раз предписания лечащего врача.</w:t>
      </w:r>
    </w:p>
    <w:p w:rsidR="00A77B3E" w:rsidP="0015108F">
      <w:pPr>
        <w:jc w:val="both"/>
      </w:pPr>
      <w:r>
        <w:t>Таким образом, действия Рязанцевой О.С. необходимо квалифицировать по ст.6.9.1 КоАП РФ, как уклонение от прохождения диагностики лицом, на которое судьей в</w:t>
      </w:r>
      <w:r>
        <w:t>озложена обязанность пройти диагностику, в связи с потреблением наркотических средств без назначения врача.</w:t>
      </w:r>
    </w:p>
    <w:p w:rsidR="00A77B3E" w:rsidP="0015108F">
      <w:pPr>
        <w:jc w:val="both"/>
      </w:pPr>
      <w:r>
        <w:t>При назначении административного наказания Рязанцевой О.С. учитывается характер совершённого ею административного правонарушения, личность виновной,</w:t>
      </w:r>
      <w:r>
        <w:t xml:space="preserve"> её имущественное положение, обстоятельства, смягчающие административную ответственность. </w:t>
      </w:r>
    </w:p>
    <w:p w:rsidR="00A77B3E" w:rsidP="0015108F">
      <w:pPr>
        <w:jc w:val="both"/>
      </w:pPr>
      <w:r>
        <w:t>Рязанцевой О.С. совершено административное правонарушение против здоровья населения, в настоящее время официально не трудоустроена, не замужем, на иждивении имеет тр</w:t>
      </w:r>
      <w:r>
        <w:t xml:space="preserve">оих несовершеннолетних детей, ранее привлекалась к административной ответственности, наказание в виде административного штрафа исполнено. </w:t>
      </w:r>
    </w:p>
    <w:p w:rsidR="00A77B3E" w:rsidP="0015108F">
      <w:pPr>
        <w:jc w:val="both"/>
      </w:pPr>
      <w:r>
        <w:t>Обстоятельством, смягчающим административную ответственность, признаю раскаяние виновного в содеянном и совершение ад</w:t>
      </w:r>
      <w:r>
        <w:t>министративного правонарушения женщиной, имеющей малолетнего ребёнка.</w:t>
      </w:r>
    </w:p>
    <w:p w:rsidR="00A77B3E" w:rsidP="0015108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5108F">
      <w:pPr>
        <w:jc w:val="both"/>
      </w:pPr>
      <w:r>
        <w:t xml:space="preserve">Учитывая характер совершенного правонарушения, данные о личности виновной, наличие обстоятельств, смягчающих </w:t>
      </w:r>
      <w:r>
        <w:t>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Рязанц</w:t>
      </w:r>
      <w:r>
        <w:t xml:space="preserve">евой О.С. административное наказание в виде административного штрафа в пределах санкции ст.6.9.1 КоАП РФ. </w:t>
      </w:r>
    </w:p>
    <w:p w:rsidR="00A77B3E" w:rsidP="0015108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5108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</w:t>
      </w:r>
      <w:r>
        <w:t xml:space="preserve"> 29.9, 29.10 КоАП РФ,</w:t>
      </w:r>
    </w:p>
    <w:p w:rsidR="00A77B3E" w:rsidP="0015108F">
      <w:pPr>
        <w:jc w:val="both"/>
      </w:pPr>
      <w:r>
        <w:t>постановил:</w:t>
      </w:r>
    </w:p>
    <w:p w:rsidR="00A77B3E" w:rsidP="0015108F">
      <w:pPr>
        <w:jc w:val="both"/>
      </w:pPr>
      <w:r>
        <w:t xml:space="preserve">признать Рязанцеву Оксану Сергеевну, родившуюся дата в адрес </w:t>
      </w:r>
      <w:r>
        <w:t>адрес</w:t>
      </w:r>
      <w:r>
        <w:t xml:space="preserve"> </w:t>
      </w:r>
    </w:p>
    <w:p w:rsidR="00A77B3E" w:rsidP="0015108F">
      <w:pPr>
        <w:jc w:val="both"/>
      </w:pPr>
      <w:r>
        <w:t>АР Крым, зарегистрированную по адресу: адрес, фактически проживающую по адресу: адрес, виновной в совершении административного правонарушения, предусмотренного ст.6.9.1 КоАП РФ, и назначить ей наказание в виде административного штрафа в размере 4000 (четыр</w:t>
      </w:r>
      <w:r>
        <w:t xml:space="preserve">е тысячи) рублей. </w:t>
      </w:r>
    </w:p>
    <w:p w:rsidR="00A77B3E" w:rsidP="0015108F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</w:t>
      </w:r>
      <w:r>
        <w:t>БИК – телефон, КБК – 18811690050056000140, КПП – телефон, ОКТМО – телефон, ИНН – телефон, по</w:t>
      </w:r>
      <w:r>
        <w:t xml:space="preserve">лучатель УФК (ОМВД России по Кировскому району), наименование платежа – штраф, УИН 18880491180001611198. </w:t>
      </w:r>
    </w:p>
    <w:p w:rsidR="00A77B3E" w:rsidP="0015108F">
      <w:pPr>
        <w:jc w:val="both"/>
      </w:pPr>
      <w:r>
        <w:t>Разъяснить Рязанцевой О.С., что мера наказания в виде штрафа должна быть исполнена лицом, привлечённым к административной ответственности, в течение 6</w:t>
      </w:r>
      <w:r>
        <w:t xml:space="preserve">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5108F">
      <w:pPr>
        <w:jc w:val="both"/>
      </w:pPr>
      <w:r>
        <w:t>Постановление может быть об</w:t>
      </w:r>
      <w:r>
        <w:t>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5108F">
      <w:pPr>
        <w:jc w:val="both"/>
      </w:pPr>
    </w:p>
    <w:p w:rsidR="00A77B3E" w:rsidP="0015108F">
      <w:pPr>
        <w:jc w:val="both"/>
      </w:pPr>
    </w:p>
    <w:p w:rsidR="00A77B3E" w:rsidP="0015108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F"/>
    <w:rsid w:val="001510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467A7F-E6EB-41F1-8472-A3EA2A5E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510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5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