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6169C">
      <w:pPr>
        <w:jc w:val="right"/>
      </w:pPr>
      <w:r>
        <w:t>2</w:t>
      </w:r>
    </w:p>
    <w:p w:rsidR="00A77B3E" w:rsidP="0096169C">
      <w:pPr>
        <w:jc w:val="right"/>
      </w:pPr>
      <w:r>
        <w:t>Дело №5-53-38/2022</w:t>
      </w:r>
    </w:p>
    <w:p w:rsidR="00A77B3E" w:rsidP="0096169C">
      <w:pPr>
        <w:jc w:val="right"/>
      </w:pPr>
      <w:r>
        <w:t>УИД: 91MS0053-телефон-телефон</w:t>
      </w:r>
    </w:p>
    <w:p w:rsidR="00A77B3E" w:rsidP="0096169C">
      <w:pPr>
        <w:jc w:val="center"/>
      </w:pPr>
      <w:r>
        <w:t>ПОСТАНОВЛЕНИЕ</w:t>
      </w:r>
    </w:p>
    <w:p w:rsidR="00A77B3E"/>
    <w:p w:rsidR="00A77B3E">
      <w:r>
        <w:t>дата                                                                                                                 адрес</w:t>
      </w:r>
    </w:p>
    <w:p w:rsidR="00A77B3E"/>
    <w:p w:rsidR="00A77B3E" w:rsidP="0096169C">
      <w:pPr>
        <w:jc w:val="both"/>
      </w:pPr>
      <w:r>
        <w:t>Мировой судья судебного участка №53 Кировского судебного района адрес ……</w:t>
      </w:r>
      <w:r>
        <w:t xml:space="preserve">., рассмотрев дело об административном правонарушении, предусмотренном </w:t>
      </w:r>
    </w:p>
    <w:p w:rsidR="00A77B3E" w:rsidP="0096169C">
      <w:pPr>
        <w:jc w:val="both"/>
      </w:pPr>
      <w:r>
        <w:t>ч.2 ст.12.27 Кодекса Российской Федерации об административных правонарушениях (далее – КоАП РФ), в отн</w:t>
      </w:r>
      <w:r>
        <w:t xml:space="preserve">ошении </w:t>
      </w:r>
    </w:p>
    <w:p w:rsidR="00A77B3E" w:rsidP="0096169C">
      <w:pPr>
        <w:jc w:val="both"/>
      </w:pPr>
      <w:r>
        <w:t>фио</w:t>
      </w:r>
      <w:r>
        <w:t xml:space="preserve">, родившегося дата в адрес, гражданина Российской Федерации (паспорт 3914 №096027), проживающего по адресу: адрес, неработающего, неженатого, несовершеннолетних детей не имеющих, </w:t>
      </w:r>
    </w:p>
    <w:p w:rsidR="00A77B3E" w:rsidP="0096169C">
      <w:pPr>
        <w:jc w:val="center"/>
      </w:pPr>
      <w:r>
        <w:t>установил:</w:t>
      </w:r>
    </w:p>
    <w:p w:rsidR="00A77B3E" w:rsidP="0096169C">
      <w:pPr>
        <w:jc w:val="both"/>
      </w:pPr>
      <w:r>
        <w:t>…..</w:t>
      </w:r>
      <w:r>
        <w:t>. дата в время час</w:t>
      </w:r>
      <w:r>
        <w:t>.</w:t>
      </w:r>
      <w:r>
        <w:t xml:space="preserve"> </w:t>
      </w:r>
      <w:r>
        <w:t>н</w:t>
      </w:r>
      <w:r>
        <w:t>а 45км+100м адрес в Ки</w:t>
      </w:r>
      <w:r>
        <w:t xml:space="preserve">ровском районе Республики Крым, управляя транспортным средством – автомобилем </w:t>
      </w:r>
      <w:r>
        <w:t>фио</w:t>
      </w:r>
      <w:r>
        <w:t xml:space="preserve"> с государственным регистрационным знаком «Е106УТ82», допустил столкновение с движущимся в попутном направлении автомобилем Хендай </w:t>
      </w:r>
      <w:r>
        <w:t>Элантра</w:t>
      </w:r>
      <w:r>
        <w:t xml:space="preserve"> с государственным регистрационным зн</w:t>
      </w:r>
      <w:r>
        <w:t>аком «У156ВА797», принадлежащем ….</w:t>
      </w:r>
      <w:r>
        <w:t>., после чего в нарушение требований п.2.5 Правил дорожного движения Российской Федерации (далее – ПДД РФ) оставил место ДТП, участником которого являлся, при этом в его действиях отсутствовали признаки уголовно н</w:t>
      </w:r>
      <w:r>
        <w:t xml:space="preserve">аказуемого деяния.  </w:t>
      </w:r>
    </w:p>
    <w:p w:rsidR="00A77B3E" w:rsidP="0096169C">
      <w:pPr>
        <w:jc w:val="both"/>
      </w:pPr>
      <w:r>
        <w:t>В ходе рассмотрения дела …….</w:t>
      </w:r>
      <w:r>
        <w:t xml:space="preserve"> виновность в совершении административного правонарушения, предусмотренного ч.2 ст.12.27 КоАП РФ, признал, обстоятельства, изложенные в протоколе об административном правонарушении, не оспаривал.</w:t>
      </w:r>
    </w:p>
    <w:p w:rsidR="00A77B3E" w:rsidP="0096169C">
      <w:pPr>
        <w:jc w:val="both"/>
      </w:pPr>
      <w:r>
        <w:t>По</w:t>
      </w:r>
      <w:r>
        <w:t>терпевший …….</w:t>
      </w:r>
      <w:r>
        <w:t xml:space="preserve">., извещённый о месте и времени рассмотрения дела, для участия в рассмотрении дела не явился, просил рассмотреть дело в его отсутствие. В связи с чем в соответствии со ст.25.2 КоАП РФ дело рассмотрено в отсутствие потерпевшего. </w:t>
      </w:r>
    </w:p>
    <w:p w:rsidR="00A77B3E" w:rsidP="0096169C">
      <w:pPr>
        <w:jc w:val="both"/>
      </w:pPr>
      <w:r>
        <w:t xml:space="preserve">В ходе </w:t>
      </w:r>
      <w:r>
        <w:t xml:space="preserve">рассмотрения дела отводов и ходатайств заявлено не было. </w:t>
      </w:r>
    </w:p>
    <w:p w:rsidR="00A77B3E" w:rsidP="0096169C">
      <w:pPr>
        <w:jc w:val="both"/>
      </w:pPr>
      <w:r>
        <w:t>Выслушав объяснения …….</w:t>
      </w:r>
      <w:r>
        <w:t xml:space="preserve">., исследовав материалы дела, считаю, что вина Мамонова И.В. в совершении вменённого ему правонарушения доказана совокупностью исследованных в ходе рассмотрения дела </w:t>
      </w:r>
      <w:r>
        <w:t xml:space="preserve">доказательств. </w:t>
      </w:r>
    </w:p>
    <w:p w:rsidR="00A77B3E" w:rsidP="0096169C">
      <w:pPr>
        <w:jc w:val="both"/>
      </w:pPr>
      <w:r>
        <w:t>Так, факт совершения …….</w:t>
      </w:r>
      <w:r>
        <w:t>. административного правонарушения, предусмотренного ч.2 ст.12.27 КоАП РФ, и его вина подтверждаются:</w:t>
      </w:r>
    </w:p>
    <w:p w:rsidR="00A77B3E" w:rsidP="0096169C">
      <w:pPr>
        <w:jc w:val="both"/>
      </w:pPr>
      <w:r>
        <w:t>- протоколом об административном правонарушении 82 АП №109236 от дата, составленным уполномоченным должн</w:t>
      </w:r>
      <w:r>
        <w:t>остным лицом, содержание протокола соответствует требованиям ст.28.2 КоАП РФ. Протокол составлен в присутствии …….</w:t>
      </w:r>
      <w:r>
        <w:t>., копия протокола вручена ему под роспись (л.д.1);</w:t>
      </w:r>
    </w:p>
    <w:p w:rsidR="00A77B3E" w:rsidP="0096169C">
      <w:pPr>
        <w:jc w:val="both"/>
      </w:pPr>
      <w:r>
        <w:t xml:space="preserve">- копией рапорта старшего </w:t>
      </w:r>
      <w:r>
        <w:t>гос. инспектора</w:t>
      </w:r>
      <w:r>
        <w:t xml:space="preserve"> ДН ОГИБДД ОМВД России по адрес …….</w:t>
      </w:r>
      <w:r>
        <w:t>. о выявленном факте ДТП дата на 45км+100м адрес в Кировском районе Республики Крым (л.д.2);</w:t>
      </w:r>
    </w:p>
    <w:p w:rsidR="00A77B3E" w:rsidP="0096169C">
      <w:pPr>
        <w:jc w:val="both"/>
      </w:pPr>
      <w:r>
        <w:t>- копией схемы места ДТП от дата (л.д.3);</w:t>
      </w:r>
    </w:p>
    <w:p w:rsidR="00A77B3E" w:rsidP="0096169C">
      <w:pPr>
        <w:jc w:val="both"/>
      </w:pPr>
      <w:r>
        <w:t>- копией письменных объяснений потерпевшего ……</w:t>
      </w:r>
      <w:r>
        <w:t xml:space="preserve">. </w:t>
      </w:r>
      <w:r>
        <w:t>от</w:t>
      </w:r>
      <w:r>
        <w:t xml:space="preserve"> дата (л.д.4);</w:t>
      </w:r>
    </w:p>
    <w:p w:rsidR="00A77B3E" w:rsidP="0096169C">
      <w:pPr>
        <w:jc w:val="both"/>
      </w:pPr>
      <w:r>
        <w:t>- копией приложения к определению о возбужд</w:t>
      </w:r>
      <w:r>
        <w:t xml:space="preserve">ении дела об административном правонарушении от дата, в котором зафиксированы механические повреждения на автомобиле Хендай </w:t>
      </w:r>
      <w:r>
        <w:t>Элантра</w:t>
      </w:r>
      <w:r>
        <w:t xml:space="preserve"> (л.д.6). </w:t>
      </w:r>
    </w:p>
    <w:p w:rsidR="00A77B3E" w:rsidP="0096169C">
      <w:pPr>
        <w:jc w:val="both"/>
      </w:pPr>
      <w:r>
        <w:t>Составленные процессуальные документы и иные материалы дела соответствуют требованиям КоАП РФ, в связи с чем являю</w:t>
      </w:r>
      <w:r>
        <w:t>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96169C">
      <w:pPr>
        <w:jc w:val="both"/>
      </w:pPr>
      <w:r>
        <w:t>В соответствии с п.2.5 ПДД РФ при дорожно-транспортном происшествии водитель, причастный к нему, обязан</w:t>
      </w:r>
      <w:r>
        <w:t xml:space="preserve">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A77B3E" w:rsidP="0096169C">
      <w:pPr>
        <w:jc w:val="both"/>
      </w:pPr>
      <w:r>
        <w:t>Указанные обя</w:t>
      </w:r>
      <w:r>
        <w:t>занности ……..</w:t>
      </w:r>
      <w:r>
        <w:t xml:space="preserve">. выполнены не были. </w:t>
      </w:r>
    </w:p>
    <w:p w:rsidR="00A77B3E" w:rsidP="0096169C">
      <w:pPr>
        <w:jc w:val="both"/>
      </w:pPr>
      <w:r>
        <w:t>Таким образом, действия …….</w:t>
      </w:r>
      <w:r>
        <w:t>. необходимо квалифицировать по ч.2 ст.12.27 КоАП РФ, как оставление водителем в нарушение Правил дорожного движения места дорожно-транспортного происшествия, участником которо</w:t>
      </w:r>
      <w:r>
        <w:t>го он являлся, при отсутствии признаков уголовно наказуемого деяния.</w:t>
      </w:r>
    </w:p>
    <w:p w:rsidR="00A77B3E" w:rsidP="0096169C">
      <w:pPr>
        <w:jc w:val="both"/>
      </w:pPr>
      <w:r>
        <w:t>При назначении административного наказания …….</w:t>
      </w:r>
      <w:r>
        <w:t>. учитывается характер совершённого им административного правонарушения, личность виновного, его имущественное положение, обстоятель</w:t>
      </w:r>
      <w:r>
        <w:t>ства, смягчающие и отягчающие административную ответственность.</w:t>
      </w:r>
    </w:p>
    <w:p w:rsidR="00A77B3E" w:rsidP="0096169C">
      <w:pPr>
        <w:jc w:val="both"/>
      </w:pPr>
      <w:r>
        <w:t>………</w:t>
      </w:r>
      <w:r>
        <w:t>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он не труд</w:t>
      </w:r>
      <w:r>
        <w:t>оустроен, не женат, ранее привлекался к административной ответственности.</w:t>
      </w:r>
    </w:p>
    <w:p w:rsidR="00A77B3E" w:rsidP="0096169C">
      <w:pPr>
        <w:jc w:val="both"/>
      </w:pPr>
      <w:r>
        <w:t>Обстоятельством, смягчающим административную ответственность в соответствии с ч.2 ст.4.2 КоАП РФ признаю признание ……</w:t>
      </w:r>
      <w:r>
        <w:t xml:space="preserve">. своей вины. </w:t>
      </w:r>
    </w:p>
    <w:p w:rsidR="00A77B3E" w:rsidP="0096169C">
      <w:pPr>
        <w:jc w:val="both"/>
      </w:pPr>
      <w:r>
        <w:t>Обстоятельством, отягчающим административную ответственность, признаю повторное совершение …….</w:t>
      </w:r>
      <w:r>
        <w:t xml:space="preserve">. однородного административного правонарушения. </w:t>
      </w:r>
    </w:p>
    <w:p w:rsidR="00A77B3E" w:rsidP="0096169C">
      <w:pPr>
        <w:jc w:val="both"/>
      </w:pPr>
      <w:r>
        <w:t>Учитывая характер совершённого правонарушения, данные о личности виновного, наличие обстоятельств, смяг</w:t>
      </w:r>
      <w:r>
        <w:t xml:space="preserve">чающего и отягчающего административную ответственность, с целью предупреждения совершения новых правонарушений, считаю необходимым назначить </w:t>
      </w:r>
    </w:p>
    <w:p w:rsidR="00A77B3E" w:rsidP="0096169C">
      <w:pPr>
        <w:jc w:val="both"/>
      </w:pPr>
      <w:r>
        <w:t>…….</w:t>
      </w:r>
      <w:r>
        <w:t>. административное наказание в пределах санкции ч.2 ст.12.27 КоАП РФ в виде лишение права управления т</w:t>
      </w:r>
      <w:r>
        <w:t xml:space="preserve">ранспортными средствами на максимальный срок, установленный санкцией указанной статьи. </w:t>
      </w:r>
    </w:p>
    <w:p w:rsidR="00A77B3E" w:rsidP="0096169C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96169C">
      <w:pPr>
        <w:jc w:val="both"/>
      </w:pPr>
      <w:r>
        <w:t>На основании вышеизложенного и руководствуясь ст.ст.29.9, 29.10 КоАП РФ</w:t>
      </w:r>
      <w:r>
        <w:t>,</w:t>
      </w:r>
    </w:p>
    <w:p w:rsidR="00A77B3E" w:rsidP="0096169C">
      <w:pPr>
        <w:jc w:val="center"/>
      </w:pPr>
      <w:r>
        <w:t>постановил:</w:t>
      </w:r>
    </w:p>
    <w:p w:rsidR="00A77B3E" w:rsidP="0096169C">
      <w:pPr>
        <w:jc w:val="both"/>
      </w:pPr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ч.2 ст.12.27 КоАП РФ, и назначить ему наказание в виде лишения права управления транспортными средствами на 1 (один) год 6 (шесть) месяцев.</w:t>
      </w:r>
    </w:p>
    <w:p w:rsidR="00A77B3E" w:rsidP="0096169C">
      <w:pPr>
        <w:jc w:val="both"/>
      </w:pPr>
      <w:r>
        <w:t xml:space="preserve">Разъяснить, что </w:t>
      </w:r>
      <w:r>
        <w:t xml:space="preserve">водительское удостоверение либо заявление о его утрате сдаётся в отделение ГИБДД ОМВД России по адрес, по месту жительства, в течение трёх </w:t>
      </w:r>
      <w:r>
        <w:t xml:space="preserve">рабочих дней со дня вступления в законную силу постановления. В случае уклонения лица, лишённого специального права, </w:t>
      </w:r>
      <w:r>
        <w:t>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</w:t>
      </w:r>
      <w:r>
        <w:t>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96169C">
      <w:pPr>
        <w:jc w:val="both"/>
      </w:pPr>
      <w:r>
        <w:t>Постановление может быть обжаловано в Кировский районный суд адрес через с</w:t>
      </w:r>
      <w:r>
        <w:t>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96169C">
      <w:pPr>
        <w:jc w:val="both"/>
      </w:pPr>
    </w:p>
    <w:p w:rsidR="00A77B3E" w:rsidP="0096169C">
      <w:pPr>
        <w:jc w:val="both"/>
      </w:pPr>
    </w:p>
    <w:p w:rsidR="00A77B3E" w:rsidP="0096169C">
      <w:pPr>
        <w:jc w:val="both"/>
      </w:pPr>
    </w:p>
    <w:p w:rsidR="00A77B3E" w:rsidP="0096169C">
      <w:pPr>
        <w:jc w:val="both"/>
      </w:pPr>
      <w:r>
        <w:t>Мировой судья</w:t>
      </w:r>
      <w:r>
        <w:tab/>
        <w:t>(подпись)</w:t>
      </w:r>
      <w:r>
        <w:tab/>
      </w:r>
      <w:r>
        <w:t>И.В.Кувшинов</w:t>
      </w:r>
    </w:p>
    <w:p w:rsidR="00A77B3E" w:rsidP="0096169C">
      <w:pPr>
        <w:jc w:val="both"/>
      </w:pPr>
    </w:p>
    <w:p w:rsidR="00A77B3E" w:rsidP="0096169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9C"/>
    <w:rsid w:val="0096169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