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№5-53-65/2021</w:t>
      </w:r>
    </w:p>
    <w:p>
      <w:pPr>
        <w:ind w:left="2160" w:firstLine="720"/>
      </w:pPr>
      <w:r>
        <w:t>ПОСТАНОВЛЕНИЕ</w:t>
      </w:r>
    </w:p>
    <w:p/>
    <w:p>
      <w:r>
        <w:t xml:space="preserve">29 марта 2021 г.                                                                                          </w:t>
      </w:r>
      <w:r>
        <w:t>пгт</w:t>
      </w:r>
      <w:r>
        <w:t>. Кировское</w:t>
      </w:r>
    </w:p>
    <w:p/>
    <w:p>
      <w:pPr>
        <w:jc w:val="both"/>
      </w:pP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Аблазисова</w:t>
      </w:r>
      <w:r>
        <w:t xml:space="preserve"> </w:t>
      </w:r>
      <w:r>
        <w:t>фио</w:t>
      </w:r>
      <w:r>
        <w:t xml:space="preserve">, родившегося дата в </w:t>
      </w:r>
    </w:p>
    <w:p>
      <w:pPr>
        <w:jc w:val="both"/>
      </w:pPr>
      <w:r>
        <w:t xml:space="preserve">адрес, гражданина ..., проживающего по адресу: адрес, ... и паспортные данные, </w:t>
      </w:r>
    </w:p>
    <w:p>
      <w:pPr>
        <w:jc w:val="both"/>
      </w:pPr>
    </w:p>
    <w:p>
      <w:pPr>
        <w:jc w:val="both"/>
      </w:pPr>
      <w:r>
        <w:t>установил:</w:t>
      </w:r>
    </w:p>
    <w:p>
      <w:pPr>
        <w:jc w:val="both"/>
      </w:pPr>
    </w:p>
    <w:p>
      <w:pPr>
        <w:jc w:val="both"/>
      </w:pPr>
      <w:r>
        <w:t>Аблазисов</w:t>
      </w:r>
      <w:r>
        <w:t xml:space="preserve"> М.К. дата в время час. на ...км адрес в адрес, являясь водителем транспортного средства – автомобиля марка автомобиля, при наличии у него признаков опьянения (запах алкоголя изо рта) не выполнил законного требования уполномоченного должностного лица – старшего инспектора ДПС ОГИБДД ОМВД России по адрес </w:t>
      </w:r>
      <w:r>
        <w:t>фио</w:t>
      </w:r>
      <w:r>
        <w:t>,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w:t>
      </w:r>
    </w:p>
    <w:p>
      <w:pPr>
        <w:jc w:val="both"/>
      </w:pPr>
      <w:r>
        <w:t xml:space="preserve">В ходе рассмотрения дела </w:t>
      </w:r>
      <w:r>
        <w:t>Аблазисов</w:t>
      </w:r>
      <w:r>
        <w:t xml:space="preserve"> М.К.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Выслушав объяснения </w:t>
      </w:r>
      <w:r>
        <w:t>Аблазисова</w:t>
      </w:r>
      <w:r>
        <w:t xml:space="preserve"> М.К.,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ходе рассмотрения дела установлено, что </w:t>
      </w:r>
      <w:r>
        <w:t>Аблазисов</w:t>
      </w:r>
      <w:r>
        <w:t xml:space="preserve"> М.К., являясь водителем автомобиля, не выполнил законного требования старшего инспектора ДПС ОГИБДД ОМВД России по адрес </w:t>
      </w:r>
      <w:r>
        <w:t>фио</w:t>
      </w:r>
      <w:r>
        <w:t xml:space="preserve">, при этом его действия (бездействие) не содержали уголовно наказуемого деяния. </w:t>
      </w:r>
    </w:p>
    <w:p>
      <w:pPr>
        <w:jc w:val="both"/>
      </w:pPr>
      <w:r>
        <w:t xml:space="preserve">Так, объективным подтверждением виновности </w:t>
      </w:r>
      <w:r>
        <w:t>Аблазисова</w:t>
      </w:r>
      <w:r>
        <w:t xml:space="preserve"> М.К. в совершении административного правонарушения, предусмотренного ч.1 ст.12.26 КоАП РФ, являются следующие доказательства. </w:t>
      </w:r>
    </w:p>
    <w:p>
      <w:pPr>
        <w:jc w:val="both"/>
      </w:pPr>
      <w:r>
        <w:t xml:space="preserve">Из протокола об административном правонарушении 82 АП №109186 от </w:t>
      </w:r>
    </w:p>
    <w:p>
      <w:pPr>
        <w:jc w:val="both"/>
      </w:pPr>
      <w:r>
        <w:t xml:space="preserve">дата усматривается, что он составлен уполномоченным должностным лицом – старшим инспектором ДПС ОГИБДД ОМВД России по адрес </w:t>
      </w:r>
      <w:r>
        <w:t>фио</w:t>
      </w:r>
      <w:r>
        <w:t xml:space="preserve">, - содержание протокола соответствует требованиям ч.2 ст.28.2 КоАП РФ, копия протокола вручена </w:t>
      </w:r>
      <w:r>
        <w:t>Аблазисову</w:t>
      </w:r>
      <w:r>
        <w:t xml:space="preserve"> М.К., что подтверждается его подписью в соответствующей графе протокола (л.д.1). </w:t>
      </w:r>
    </w:p>
    <w:p>
      <w:pPr>
        <w:jc w:val="both"/>
      </w:pPr>
      <w:r>
        <w:t xml:space="preserve">Указанный протокол об административном правонарушении подтверждает, что </w:t>
      </w:r>
      <w:r>
        <w:t>Аблазисов</w:t>
      </w:r>
      <w:r>
        <w:t xml:space="preserve"> М.К. управлял автомобилем, имел признак опьянения: запах алкоголя изо рта, -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Протоколом об отстранении от управления транспортным средством 82 ОТ №016696 от дата подтверждается, что </w:t>
      </w:r>
      <w:r>
        <w:t>Аблазисов</w:t>
      </w:r>
      <w:r>
        <w:t xml:space="preserve"> М.К. являлся водителем автомобиля марка автомобиля и дата в время час. при наличии у него признака опьянения – запах алкоголя изо рта, - на 90км адрес, был отстранён старшим инспектором ДПС </w:t>
      </w:r>
      <w:r>
        <w:t>фио</w:t>
      </w:r>
      <w:r>
        <w:t xml:space="preserve"> от управления транспортным средством до устранения причин отстранения. (л.д.2)</w:t>
      </w:r>
    </w:p>
    <w:p>
      <w:pPr>
        <w:jc w:val="both"/>
      </w:pPr>
      <w:r>
        <w:t>Наличие такого признака опьянения, как запах алкоголя изо рта,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Из протокола о направлении на медицинское освидетельствование на состояние опьянения 61 АК телефон от дата, составленного старшим инспектором ДПС </w:t>
      </w:r>
      <w:r>
        <w:t>фио</w:t>
      </w:r>
      <w:r>
        <w:t xml:space="preserve">, следует, что основанием для направления </w:t>
      </w:r>
      <w:r>
        <w:t>Аблазисова</w:t>
      </w:r>
      <w:r>
        <w:t xml:space="preserve"> М.К.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(л.д.3)</w:t>
      </w:r>
    </w:p>
    <w:p>
      <w:pPr>
        <w:jc w:val="both"/>
      </w:pPr>
      <w:r>
        <w:t xml:space="preserve">Направление </w:t>
      </w:r>
      <w:r>
        <w:t>Аблазисова</w:t>
      </w:r>
      <w:r>
        <w:t xml:space="preserve"> М.К.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На исследованных в ходе рассмотрения дела видеозаписях, представленных в материалы дела на DVD-диске, зафиксирован разговор </w:t>
      </w:r>
      <w:r>
        <w:t>Аблазисова</w:t>
      </w:r>
      <w:r>
        <w:t xml:space="preserve"> М.К. с инспектором ДПС </w:t>
      </w:r>
      <w:r>
        <w:t>фио</w:t>
      </w:r>
      <w:r>
        <w:t xml:space="preserve">, в ходе которого </w:t>
      </w:r>
      <w:r>
        <w:t>Аблазисов</w:t>
      </w:r>
      <w:r>
        <w:t xml:space="preserve"> М.К. был отстранён от управления автомобилем, отказался от прохождения освидетельствования на состояние алкогольного опьянения и отказался пройти медицинское освидетельствование на состояние опьянения (л.д.5)</w:t>
      </w:r>
    </w:p>
    <w:p>
      <w:pPr>
        <w:jc w:val="both"/>
      </w:pPr>
      <w:r>
        <w:t xml:space="preserve">Факт отказа </w:t>
      </w:r>
      <w:r>
        <w:t>Аблазисова</w:t>
      </w:r>
      <w:r>
        <w:t xml:space="preserve"> М.К. от прохождения медицинского освидетельствования на состояние опьянения зафиксирован в протоколе об административном правонарушении и оснований для признания указанного протокола недопустимым доказательством по делу в ходе рассмотрения дела не установлено.</w:t>
      </w:r>
    </w:p>
    <w:p>
      <w:pPr>
        <w:jc w:val="both"/>
      </w:pPr>
      <w:r>
        <w:t xml:space="preserve">Из карточки и справки на водителя </w:t>
      </w:r>
      <w:r>
        <w:t>Аблазисова</w:t>
      </w:r>
      <w:r>
        <w:t xml:space="preserve"> М.К. усматривается, что он не является лицом, подвергнутым административному наказанию по ст.ст.12.8, 12.26 КоАП РФ, и не имеет судимость по ст.ст.264, 264.1 УК РФ (л.д.6, 7).</w:t>
      </w:r>
    </w:p>
    <w:p>
      <w:pPr>
        <w:jc w:val="both"/>
      </w:pPr>
      <w:r>
        <w:t>Указанные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Аблазисов</w:t>
      </w:r>
      <w:r>
        <w:t xml:space="preserve"> М.К. нарушил требования п.2.7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Аблазисову</w:t>
      </w:r>
      <w:r>
        <w:t xml:space="preserve"> М.К. учитывается характер совершённого им административного правонарушения, личность виновного, его имущественное положение.</w:t>
      </w:r>
    </w:p>
    <w:p>
      <w:pPr>
        <w:jc w:val="both"/>
      </w:pPr>
      <w:r>
        <w:t>Аблазисовым</w:t>
      </w:r>
      <w:r>
        <w:t xml:space="preserve"> М.К.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pPr>
        <w:jc w:val="both"/>
      </w:pPr>
      <w:r>
        <w:t xml:space="preserve">Обстоятельствами, смягчающими административную ответственность, в соответствии со ст.4.2 КоАП РФ признаю признание </w:t>
      </w:r>
      <w:r>
        <w:t>Аблазисовым</w:t>
      </w:r>
      <w:r>
        <w:t xml:space="preserve"> М.К. своей вины, наличие на иждивении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Аблазисову</w:t>
      </w:r>
      <w:r>
        <w:t xml:space="preserve"> М.К.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w:t>
      </w:r>
      <w:r>
        <w:t>Аблазисова</w:t>
      </w:r>
      <w:r>
        <w:t xml:space="preserve">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18811601201019000140, КПП – телефон, ОКТМО – телефон, ИНН – телефон, УИН 18810491211900000345.</w:t>
      </w:r>
    </w:p>
    <w:p>
      <w:pPr>
        <w:jc w:val="both"/>
      </w:pPr>
      <w:r>
        <w:t xml:space="preserve">Разъяснить </w:t>
      </w:r>
      <w:r>
        <w:t>Аблазисову</w:t>
      </w:r>
      <w:r>
        <w:t xml:space="preserve"> М.К., что водительское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w:t>
      </w:r>
    </w:p>
    <w:p>
      <w:pPr>
        <w:jc w:val="both"/>
      </w:pPr>
      <w:r>
        <w:t>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062F011-AC0C-4FDB-A002-3EB408AA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