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 w:rsidP="009B5081">
      <w:pPr>
        <w:ind w:left="5760" w:firstLine="720"/>
      </w:pPr>
      <w:r>
        <w:t>Дело №5-53-69/2018</w:t>
      </w:r>
    </w:p>
    <w:p w:rsidR="00A77B3E" w:rsidP="009B5081">
      <w:pPr>
        <w:ind w:left="2160" w:firstLine="720"/>
      </w:pPr>
      <w:r>
        <w:t>ПОСТАНОВЛЕНИЕ</w:t>
      </w:r>
    </w:p>
    <w:p w:rsidR="00A77B3E" w:rsidP="009B5081">
      <w:pPr>
        <w:jc w:val="both"/>
      </w:pPr>
    </w:p>
    <w:p w:rsidR="00A77B3E" w:rsidP="009B5081">
      <w:pPr>
        <w:jc w:val="both"/>
      </w:pPr>
      <w:r>
        <w:t xml:space="preserve">25 января 2018 г.                                                                                         </w:t>
      </w:r>
      <w:r>
        <w:t>пгт</w:t>
      </w:r>
      <w:r>
        <w:t>. Кировское</w:t>
      </w:r>
    </w:p>
    <w:p w:rsidR="00A77B3E" w:rsidP="009B5081">
      <w:pPr>
        <w:jc w:val="both"/>
      </w:pPr>
    </w:p>
    <w:p w:rsidR="00A77B3E" w:rsidP="009B5081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9B5081">
      <w:pPr>
        <w:jc w:val="both"/>
      </w:pPr>
      <w:r>
        <w:t xml:space="preserve">Назарова Артема Александровича, родившегося дата </w:t>
      </w:r>
    </w:p>
    <w:p w:rsidR="00A77B3E" w:rsidP="009B5081">
      <w:pPr>
        <w:jc w:val="both"/>
      </w:pPr>
      <w:r>
        <w:t xml:space="preserve">в ... адрес, гражданина ..., зарегистрированного по адресу: адрес, проживающего по адресу: ... </w:t>
      </w:r>
    </w:p>
    <w:p w:rsidR="00A77B3E" w:rsidP="009B5081">
      <w:pPr>
        <w:jc w:val="both"/>
      </w:pPr>
      <w:r>
        <w:t xml:space="preserve">адрес, ...,    </w:t>
      </w:r>
    </w:p>
    <w:p w:rsidR="00A77B3E" w:rsidP="009B5081">
      <w:pPr>
        <w:jc w:val="both"/>
      </w:pPr>
    </w:p>
    <w:p w:rsidR="00A77B3E" w:rsidP="009B5081">
      <w:pPr>
        <w:jc w:val="both"/>
      </w:pPr>
      <w:r>
        <w:t>установил:</w:t>
      </w:r>
    </w:p>
    <w:p w:rsidR="00A77B3E" w:rsidP="009B5081">
      <w:pPr>
        <w:jc w:val="both"/>
      </w:pPr>
    </w:p>
    <w:p w:rsidR="00A77B3E" w:rsidP="009B5081">
      <w:pPr>
        <w:jc w:val="both"/>
      </w:pPr>
      <w:r>
        <w:t>Назаров А.А. не уплатил административный штраф в срок, предусмот</w:t>
      </w:r>
      <w:r>
        <w:t xml:space="preserve">ренный КоАП РФ. </w:t>
      </w:r>
    </w:p>
    <w:p w:rsidR="00A77B3E" w:rsidP="009B5081">
      <w:pPr>
        <w:jc w:val="both"/>
      </w:pPr>
      <w:r>
        <w:t>Так, дата Назаров А.А. постановлением мирового судьи судебного участка №53 Кировского судебного района Республики Крым привлечён к административной ответственности за совершение административного правонарушения, предусмотренного ч.2 ст.12.</w:t>
      </w:r>
      <w:r>
        <w:t xml:space="preserve">7 КоАП РФ, и ему назначено наказание в виде административного штрафа в размере 30000 рублей. </w:t>
      </w:r>
    </w:p>
    <w:p w:rsidR="00A77B3E" w:rsidP="009B5081">
      <w:pPr>
        <w:jc w:val="both"/>
      </w:pPr>
      <w:r>
        <w:t xml:space="preserve">Указанное постановление Назаровым А.А. обжаловано не было, в связи с чем оно вступило в законную силу дата </w:t>
      </w:r>
    </w:p>
    <w:p w:rsidR="00A77B3E" w:rsidP="009B5081">
      <w:pPr>
        <w:jc w:val="both"/>
      </w:pPr>
      <w:r>
        <w:t>В соответствии со ст.32.2 КоАП РФ административный штр</w:t>
      </w:r>
      <w:r>
        <w:t xml:space="preserve">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9B5081">
      <w:pPr>
        <w:jc w:val="both"/>
      </w:pPr>
      <w:r>
        <w:t>Однако Назаров А.А., находясь по адресу: адрес, в установленный срок, т</w:t>
      </w:r>
      <w:r>
        <w:t>о есть до дата, штраф в размере 30000 рублей не уплатил и копию документа об оплате штрафа не представил.</w:t>
      </w:r>
    </w:p>
    <w:p w:rsidR="00A77B3E" w:rsidP="009B5081">
      <w:pPr>
        <w:jc w:val="both"/>
      </w:pPr>
      <w:r>
        <w:t>Таким образом, Назаров А.А. совершил административное правонарушение, предусмотренное ч.1 ст.20.25 КоАП РФ.</w:t>
      </w:r>
    </w:p>
    <w:p w:rsidR="00A77B3E" w:rsidP="009B5081">
      <w:pPr>
        <w:jc w:val="both"/>
      </w:pPr>
      <w:r>
        <w:t>Согласно ст.32.2 КоАП РФ в случае неуплаты</w:t>
      </w:r>
      <w:r>
        <w:t xml:space="preserve">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</w:t>
      </w:r>
      <w:r>
        <w:t>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</w:t>
      </w:r>
      <w:r>
        <w:t xml:space="preserve">ивный штраф. Протокол об административном правонарушении, предусмотренном ч.1 ст.20.25 КоАП РФ, в отношении лица, не уплатившего </w:t>
      </w:r>
      <w:r>
        <w:t>административный штраф по делу об административном правонарушении, рассмотренному судьей, составляет судебный пристав-исполните</w:t>
      </w:r>
      <w:r>
        <w:t xml:space="preserve">ль. </w:t>
      </w:r>
    </w:p>
    <w:p w:rsidR="00A77B3E" w:rsidP="009B5081">
      <w:pPr>
        <w:jc w:val="both"/>
      </w:pPr>
      <w:r>
        <w:t xml:space="preserve">В судебном заседании Назаров А.А. вину в совершении правонарушения признал, в содеянном раскаялся, и пояснил, что штраф не оплатил в связи с тем, что у него отсутствует постоянное место работы, все денежные средства тратятся на содержание ребёнка.  </w:t>
      </w:r>
    </w:p>
    <w:p w:rsidR="00A77B3E" w:rsidP="009B5081">
      <w:pPr>
        <w:jc w:val="both"/>
      </w:pPr>
      <w:r>
        <w:t>В</w:t>
      </w:r>
      <w:r>
        <w:t xml:space="preserve"> ходе судебного разбирательства каких-либо ходатайств и отводов </w:t>
      </w:r>
    </w:p>
    <w:p w:rsidR="00A77B3E" w:rsidP="009B5081">
      <w:pPr>
        <w:jc w:val="both"/>
      </w:pPr>
      <w:r>
        <w:t xml:space="preserve">Назаровым А.А. заявлено не было. </w:t>
      </w:r>
    </w:p>
    <w:p w:rsidR="00A77B3E" w:rsidP="009B5081">
      <w:pPr>
        <w:jc w:val="both"/>
      </w:pPr>
      <w:r>
        <w:t xml:space="preserve">Исследовав материалы дела, выслушав объяснения Назарова А.А., считаю, что его вина в совершении административного правонарушения, предусмотренного </w:t>
      </w:r>
    </w:p>
    <w:p w:rsidR="00A77B3E" w:rsidP="009B5081">
      <w:pPr>
        <w:jc w:val="both"/>
      </w:pPr>
      <w:r>
        <w:t>ч.1 ст.20</w:t>
      </w:r>
      <w:r>
        <w:t xml:space="preserve">.25 КоАП РФ, нашла своё подтверждение в ходе судебного разбирательства. </w:t>
      </w:r>
    </w:p>
    <w:p w:rsidR="00A77B3E" w:rsidP="009B5081">
      <w:pPr>
        <w:jc w:val="both"/>
      </w:pPr>
      <w:r>
        <w:t>Факт совершения Назаровым А.А. административного правонарушения, предусмотренного ч.1 ст.20.25 КоАП РФ, подтверждается: протоколом об административном правонарушении №14/18/82013-АП о</w:t>
      </w:r>
      <w:r>
        <w:t xml:space="preserve">т дата </w:t>
      </w:r>
    </w:p>
    <w:p w:rsidR="00A77B3E" w:rsidP="009B5081">
      <w:pPr>
        <w:jc w:val="both"/>
      </w:pPr>
      <w:r>
        <w:t xml:space="preserve">(л.д.1-2), копией постановления по делу об административном правонарушении от </w:t>
      </w:r>
    </w:p>
    <w:p w:rsidR="00A77B3E" w:rsidP="009B5081">
      <w:pPr>
        <w:jc w:val="both"/>
      </w:pPr>
      <w:r>
        <w:t>дата в отношении Назарова А.А., привлечённого к административной ответственности по ч.2 ст.12.7 КоАП РФ, с отметкой о вступлении его в законную силу дата (л.д.2-4), копи</w:t>
      </w:r>
      <w:r>
        <w:t xml:space="preserve">ей постановления о возбуждении исполнительного производства от дата (л.д.5). </w:t>
      </w:r>
    </w:p>
    <w:p w:rsidR="00A77B3E" w:rsidP="009B5081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</w:t>
      </w:r>
      <w:r>
        <w:t xml:space="preserve"> собранными в соответствии с правилами статей 26.2, 26.11 КоАП РФ.</w:t>
      </w:r>
    </w:p>
    <w:p w:rsidR="00A77B3E" w:rsidP="009B5081">
      <w:pPr>
        <w:jc w:val="both"/>
      </w:pPr>
      <w:r>
        <w:t>Исследовав и оценив собранные по делу доказательства, прихожу к выводу о виновности Назарова А.А.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</w:t>
      </w:r>
      <w:r>
        <w:t xml:space="preserve">, предусмотренный КоАП РФ.   </w:t>
      </w:r>
    </w:p>
    <w:p w:rsidR="00A77B3E" w:rsidP="009B5081">
      <w:pPr>
        <w:jc w:val="both"/>
      </w:pPr>
      <w:r>
        <w:t>При назначении административного наказания Назарову А.А. учитывается характер совершённого административного правонарушения, личность виновного, его имущественное положение, наличие обстоятельств, смягчающих административную о</w:t>
      </w:r>
      <w:r>
        <w:t xml:space="preserve">тветственность, и отсутствие обстоятельств, отягчающих административную ответственность. </w:t>
      </w:r>
    </w:p>
    <w:p w:rsidR="00A77B3E" w:rsidP="009B5081">
      <w:pPr>
        <w:jc w:val="both"/>
      </w:pPr>
      <w:r>
        <w:t>Назаровым А.А. совершено административное правонарушение, посягающее на общественный порядок и общественную безопасность, в настоящее время о..., паспортные данные.</w:t>
      </w:r>
    </w:p>
    <w:p w:rsidR="00A77B3E" w:rsidP="009B5081">
      <w:pPr>
        <w:jc w:val="both"/>
      </w:pPr>
      <w:r>
        <w:t>О</w:t>
      </w:r>
      <w:r>
        <w:t xml:space="preserve">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 w:rsidP="009B5081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9B5081">
      <w:pPr>
        <w:jc w:val="both"/>
      </w:pPr>
      <w:r>
        <w:t>Учитывая, что в соответствии с ч.2 ст.3.1 КоАП Р</w:t>
      </w:r>
      <w:r>
        <w:t>Ф административное наказание не может иметь своей целью унижение человеческого достоинства физического лица, совершившего административное правонарушение, или причинение ему физических страданий, то применение к Назарову А.А. при изложенных обстоятельствах</w:t>
      </w:r>
      <w:r>
        <w:t xml:space="preserve"> административного наказания в виде административного ареста или штрафа в размере 60000 рублей при всестороннем полном и объективном исследовании данных о личности виновного, считаю нецелесообразным.</w:t>
      </w:r>
    </w:p>
    <w:p w:rsidR="00A77B3E" w:rsidP="009B5081">
      <w:pPr>
        <w:jc w:val="both"/>
      </w:pPr>
      <w:r>
        <w:t xml:space="preserve">Учитывая характер совершенного правонарушения, данные о </w:t>
      </w:r>
      <w:r>
        <w:t>личности виновного, отсутствие обстоятельств, отягчающих административную ответственность, наличие обстоятельства, смягчающего административную ответственность, и отсутствие у Назарова А.А. возможности для оплаты штрафа, с целью предупреждения совершения н</w:t>
      </w:r>
      <w:r>
        <w:t xml:space="preserve">овых правонарушений, считаю необходимым назначить Назарову А.А. административное наказание в пределах санкции ч.1 ст.20.25 КоАП РФ в виде обязательных работ. </w:t>
      </w:r>
    </w:p>
    <w:p w:rsidR="00A77B3E" w:rsidP="009B5081">
      <w:pPr>
        <w:jc w:val="both"/>
      </w:pPr>
      <w:r>
        <w:t>Обстоятельств, препятствующих назначению Назарову А.А. указанного вида наказания, не установлено.</w:t>
      </w:r>
    </w:p>
    <w:p w:rsidR="00A77B3E" w:rsidP="009B5081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9B5081">
      <w:pPr>
        <w:jc w:val="both"/>
      </w:pPr>
    </w:p>
    <w:p w:rsidR="00A77B3E" w:rsidP="009B5081">
      <w:pPr>
        <w:jc w:val="both"/>
      </w:pPr>
      <w:r>
        <w:t>постановил:</w:t>
      </w:r>
    </w:p>
    <w:p w:rsidR="00A77B3E" w:rsidP="009B5081">
      <w:pPr>
        <w:jc w:val="both"/>
      </w:pPr>
    </w:p>
    <w:p w:rsidR="00A77B3E" w:rsidP="009B5081">
      <w:pPr>
        <w:jc w:val="both"/>
      </w:pPr>
      <w:r>
        <w:t xml:space="preserve">признать Назарова Артема Александровича, родившегося дата </w:t>
      </w:r>
    </w:p>
    <w:p w:rsidR="00A77B3E" w:rsidP="009B5081">
      <w:pPr>
        <w:jc w:val="both"/>
      </w:pPr>
      <w:r>
        <w:t xml:space="preserve">в ... адрес, зарегистрированного по адресу: адрес, проживающего по адресу: адрес, </w:t>
      </w:r>
    </w:p>
    <w:p w:rsidR="00A77B3E" w:rsidP="009B5081">
      <w:pPr>
        <w:jc w:val="both"/>
      </w:pPr>
      <w:r>
        <w:t xml:space="preserve">адрес, виновным в совершении </w:t>
      </w:r>
      <w:r>
        <w:t>административного правонарушения, предусмотренного ч.1 ст.20.25 КоАП РФ, и назначить ему наказание в виде обязательных работ на срок 30 (тридцать) часов.</w:t>
      </w:r>
    </w:p>
    <w:p w:rsidR="00A77B3E" w:rsidP="009B5081">
      <w:pPr>
        <w:jc w:val="both"/>
      </w:pPr>
      <w:r>
        <w:t xml:space="preserve">Разъяснить Назарову А.А., что согласно ч.4 ст.20.25 КоАП РФ уклонение от отбывания обязательных работ </w:t>
      </w:r>
      <w:r>
        <w:t>–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A77B3E" w:rsidP="009B5081">
      <w:pPr>
        <w:jc w:val="both"/>
      </w:pPr>
      <w:r>
        <w:t>Исполнение постановления об отбывании обязательных работ производится судебным приставом-исполните</w:t>
      </w:r>
      <w:r>
        <w:t>лем по месту жительства должника.</w:t>
      </w:r>
    </w:p>
    <w:p w:rsidR="00A77B3E" w:rsidP="009B5081">
      <w:pPr>
        <w:jc w:val="both"/>
      </w:pPr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</w:t>
      </w:r>
      <w:r>
        <w:t>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 w:rsidR="00A77B3E" w:rsidP="009B5081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</w:t>
      </w:r>
      <w:r>
        <w:t>ановление по делу, в течение десяти суток со дня вручения или получения копии постановления.</w:t>
      </w:r>
    </w:p>
    <w:p w:rsidR="00A77B3E" w:rsidP="009B5081">
      <w:pPr>
        <w:jc w:val="both"/>
      </w:pPr>
    </w:p>
    <w:p w:rsidR="00A77B3E" w:rsidP="009B5081">
      <w:pPr>
        <w:jc w:val="both"/>
      </w:pPr>
    </w:p>
    <w:p w:rsidR="00A77B3E" w:rsidP="009B508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9B5081">
      <w:pPr>
        <w:jc w:val="both"/>
      </w:pPr>
    </w:p>
    <w:p w:rsidR="00A77B3E" w:rsidP="009B508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81"/>
    <w:rsid w:val="009B508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0FEE38-6AE1-4FEC-BCCD-0878E26B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B508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9B5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