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№5-53-75/2019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8 апреля 2019 г.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Коврижина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в наименование организации, ...,   </w:t>
      </w:r>
    </w:p>
    <w:p>
      <w:pPr>
        <w:jc w:val="both"/>
      </w:pPr>
      <w:r>
        <w:t>установил:</w:t>
      </w:r>
    </w:p>
    <w:p>
      <w:pPr>
        <w:jc w:val="both"/>
      </w:pPr>
      <w:r>
        <w:t>Коврижин</w:t>
      </w:r>
      <w:r>
        <w:t xml:space="preserve"> В.М. дата в время час., находясь по адресу: адрес, являясь водителем транспортного средства – автомобиля марка автомобиля, при наличии у него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 xml:space="preserve">В судебном заседании </w:t>
      </w:r>
      <w:r>
        <w:t>Коврижин</w:t>
      </w:r>
      <w:r>
        <w:t xml:space="preserve"> В.М. виновность в совершении административного правонарушения, предусмотренного ч.1 ст.12.26 КоАП РФ, не признал, пояснив, что в момент, когда к нему подъехали сотрудники ГИБДД, он автомобилем не управлял, автомобиль находился в 50 м от проезжей части в лесу, где они с </w:t>
      </w:r>
      <w:r>
        <w:t>фио</w:t>
      </w:r>
      <w:r>
        <w:t xml:space="preserve"> собирали грибы, считает, что требование пройти освидетельствование на состояние опьянения инспектором было предъявлено к нему незаконно, и он был введён в заблуждение инспектором ДПС, который вынудил его отказаться от прохождения медицинского освидетельствования на состояние опьянения, указывая, что эта процедура займёт много времени и что автомобиль у него будет изъят. </w:t>
      </w:r>
    </w:p>
    <w:p>
      <w:pPr>
        <w:jc w:val="both"/>
      </w:pPr>
      <w:r>
        <w:t xml:space="preserve">Защитник </w:t>
      </w:r>
      <w:r>
        <w:t>фио</w:t>
      </w:r>
      <w:r>
        <w:t xml:space="preserve"> в судебном заседании поддержал мнение </w:t>
      </w:r>
    </w:p>
    <w:p>
      <w:pPr>
        <w:jc w:val="both"/>
      </w:pPr>
      <w:r>
        <w:t>Коврижина</w:t>
      </w:r>
      <w:r>
        <w:t xml:space="preserve"> В.М., указав, что оснований для привлечения </w:t>
      </w:r>
      <w:r>
        <w:t>Коврижина</w:t>
      </w:r>
      <w:r>
        <w:t xml:space="preserve"> В.М. к административной ответственности по ч.1 ст.12.26 КоАП РФ не имеется, факт управления </w:t>
      </w:r>
      <w:r>
        <w:t>Коврижиным</w:t>
      </w:r>
      <w:r>
        <w:t xml:space="preserve"> В.М. транспортным средством материалами дела не подтверждается, сам </w:t>
      </w:r>
      <w:r>
        <w:t>Коврижин</w:t>
      </w:r>
      <w:r>
        <w:t xml:space="preserve"> В.М. был вынужден отказаться пройти медицинское освидетельствование на состояние опьянения, будучи введённым в заблуждение инспектором ГИБДД, протоколы по делу в отношении </w:t>
      </w:r>
    </w:p>
    <w:p>
      <w:pPr>
        <w:jc w:val="both"/>
      </w:pPr>
      <w:r>
        <w:t>Коврижина</w:t>
      </w:r>
      <w:r>
        <w:t xml:space="preserve"> В.М. составлены с нарушением требований КоАП РФ, в связи с чем не могут быть признаны допустимыми доказательствами по делу, и что, в совокупности, свидетельствует об отсутствии состава административного правонарушения, предусмотренного ч.1 ст.12.26 КоАП РФ, вменённого </w:t>
      </w:r>
    </w:p>
    <w:p>
      <w:pPr>
        <w:jc w:val="both"/>
      </w:pPr>
      <w:r>
        <w:t>Коврижину</w:t>
      </w:r>
      <w:r>
        <w:t xml:space="preserve"> В.М.</w:t>
      </w:r>
    </w:p>
    <w:p>
      <w:pPr>
        <w:jc w:val="both"/>
      </w:pPr>
      <w:r>
        <w:t xml:space="preserve">Исследовав материалы дела, выслушав объяснения </w:t>
      </w:r>
      <w:r>
        <w:t>Коврижина</w:t>
      </w:r>
      <w:r>
        <w:t xml:space="preserve"> В.М., мнение защитника </w:t>
      </w:r>
      <w:r>
        <w:t>фио</w:t>
      </w:r>
      <w:r>
        <w:t xml:space="preserve">, допросив свидетеля защиты </w:t>
      </w:r>
      <w:r>
        <w:t>фио</w:t>
      </w:r>
      <w:r>
        <w:t>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jc w:val="both"/>
      </w:pPr>
      <w:r>
        <w:t xml:space="preserve">В судебном заседании установлено, что </w:t>
      </w:r>
      <w:r>
        <w:t>Коврижин</w:t>
      </w:r>
      <w:r>
        <w:t xml:space="preserve"> В.М., являясь водителем автомобиля, не выполнил законного требования старшего инспектора ДПС ОР ДПС ГИБДД МВД России по адрес </w:t>
      </w:r>
      <w:r>
        <w:t>фио</w:t>
      </w:r>
      <w:r>
        <w:t xml:space="preserve"> о прохождении медицинского освидетельствования на состояние опьянения, при этом его действия (бездействие) не содержали уголовно наказуемого деяния. </w:t>
      </w:r>
    </w:p>
    <w:p>
      <w:pPr>
        <w:jc w:val="both"/>
      </w:pPr>
      <w:r>
        <w:t xml:space="preserve">Так, факт совершения </w:t>
      </w:r>
      <w:r>
        <w:t>Коврижиным</w:t>
      </w:r>
      <w:r>
        <w:t xml:space="preserve"> В.М. административного правонарушения, предусмотренного ч.1 ст.12.26 КоАП РФ, и его вина подтверждаются следующими доказательствами.</w:t>
      </w:r>
    </w:p>
    <w:p>
      <w:pPr>
        <w:jc w:val="both"/>
      </w:pPr>
      <w:r>
        <w:t xml:space="preserve">Из протокола об административном правонарушении 82 АП №041402 от </w:t>
      </w:r>
    </w:p>
    <w:p>
      <w:pPr>
        <w:jc w:val="both"/>
      </w:pPr>
      <w:r>
        <w:t xml:space="preserve">дата, усматривается, что он составлен уполномоченным должностным лицом – старшим инспектором ДПС ОР ДПС ГИБДД МВД России по адрес </w:t>
      </w:r>
      <w:r>
        <w:t>фио</w:t>
      </w:r>
      <w:r>
        <w:t xml:space="preserve">, содержание протокола, соответствует требованиям ч.2 ст.28.2 КоАП РФ, копия протокола вручена </w:t>
      </w:r>
      <w:r>
        <w:t>Коврижину</w:t>
      </w:r>
      <w:r>
        <w:t xml:space="preserve"> В.М. под роспись (л.д.1).</w:t>
      </w:r>
    </w:p>
    <w:p>
      <w:pPr>
        <w:jc w:val="both"/>
      </w:pPr>
      <w:r>
        <w:t xml:space="preserve">Протоколом об отстранении от управления транспортным средством 82 ОТ №006430 от дата подтверждается, что </w:t>
      </w:r>
      <w:r>
        <w:t>Коврижин</w:t>
      </w:r>
      <w:r>
        <w:t xml:space="preserve"> В.М. дата </w:t>
      </w:r>
    </w:p>
    <w:p>
      <w:pPr>
        <w:jc w:val="both"/>
      </w:pPr>
      <w:r>
        <w:t>дата в время час. управлял автомобилем марка автомобиля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(л.д.4).</w:t>
      </w:r>
    </w:p>
    <w:p>
      <w:pPr>
        <w:jc w:val="both"/>
      </w:pPr>
      <w:r>
        <w:t xml:space="preserve">Согласно протоколу о направлении  на медицинское освидетельствование на состояние опьянения 61 АК телефон от дата </w:t>
      </w:r>
      <w:r>
        <w:t>Коврижин</w:t>
      </w:r>
      <w:r>
        <w:t xml:space="preserve"> В.М.</w:t>
      </w:r>
    </w:p>
    <w:p>
      <w:pPr>
        <w:jc w:val="both"/>
      </w:pPr>
      <w:r>
        <w:t xml:space="preserve">при наличии у него признаков опьянения – запах алкоголя изо рта, нарушение речи, резкое изменение окраски кожных покровов лица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Коврижин</w:t>
      </w:r>
      <w:r>
        <w:t xml:space="preserve"> В.М. отказался (л.д.3).</w:t>
      </w:r>
    </w:p>
    <w:p>
      <w:pPr>
        <w:jc w:val="both"/>
      </w:pPr>
      <w:r>
        <w:t xml:space="preserve">На исследованной в судебном заседании видеозаписи, представленной в материалы дела, зафиксирован факты разъяснения </w:t>
      </w:r>
      <w:r>
        <w:t>Коврижину</w:t>
      </w:r>
      <w:r>
        <w:t xml:space="preserve"> В.М. прав предусмотренных ст.51 Конституции РФ и ст.25.1 КоАП РФ, отстранения </w:t>
      </w:r>
    </w:p>
    <w:p>
      <w:pPr>
        <w:jc w:val="both"/>
      </w:pPr>
      <w:r>
        <w:t>Коврижина</w:t>
      </w:r>
      <w:r>
        <w:t xml:space="preserve"> В.М. от управления транспортным средством, а также требование инспектора ГИБДД к </w:t>
      </w:r>
      <w:r>
        <w:t>Коврижину</w:t>
      </w:r>
      <w:r>
        <w:t xml:space="preserve"> В.М. пройти освидетельствование на состояние алкогольного опьянения, от которого </w:t>
      </w:r>
      <w:r>
        <w:t>Коврижин</w:t>
      </w:r>
      <w:r>
        <w:t xml:space="preserve"> В.М. отказался, и медицинское </w:t>
      </w:r>
      <w:r>
        <w:t xml:space="preserve">освидетельствование на состояние опьянения, от которого </w:t>
      </w:r>
      <w:r>
        <w:t>Коврижин</w:t>
      </w:r>
      <w:r>
        <w:t xml:space="preserve"> В.М. также отказался (л.д.8)  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Оснований для признания составленных сотрудником полиции процессуальных документов недопустимыми доказательствами не установлено. Процессуальные документы составлены в соответствии с законом лицом, находящимся при исполнении своих служебных обязанностей. </w:t>
      </w:r>
    </w:p>
    <w:p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Коврижин</w:t>
      </w:r>
      <w:r>
        <w:t xml:space="preserve"> В.М.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(л.д.3, 4).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</w:t>
      </w:r>
      <w:r>
        <w:t>Коврижина</w:t>
      </w:r>
      <w:r>
        <w:t xml:space="preserve"> В.М.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Коврижин</w:t>
      </w:r>
      <w:r>
        <w:t xml:space="preserve"> В.М. также отказался, о чём им сделана соответствующая запись в протоколе о направлении на медицинское освидетельствование и удостоверена его подписью (л.д.3).  </w:t>
      </w:r>
    </w:p>
    <w:p>
      <w:pPr>
        <w:jc w:val="both"/>
      </w:pPr>
      <w:r>
        <w:t xml:space="preserve">Направление </w:t>
      </w:r>
      <w:r>
        <w:t>Коврижина</w:t>
      </w:r>
      <w:r>
        <w:t xml:space="preserve"> В.М.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Сведений о том, что </w:t>
      </w:r>
      <w:r>
        <w:t>Коврижин</w:t>
      </w:r>
      <w:r>
        <w:t xml:space="preserve"> В.М. считается лицом, подвергнутым административному наказанию за совершение административных правонарушений, предусмотренных ч.ч.1, 3, ст.12.8, ст.12.26 КоАП РФ, в материалах дела не имеется. </w:t>
      </w:r>
    </w:p>
    <w:p>
      <w:pPr>
        <w:jc w:val="both"/>
      </w:pPr>
      <w:r>
        <w:t xml:space="preserve">Таким образом, считаю, что </w:t>
      </w:r>
      <w:r>
        <w:t>Коврижин</w:t>
      </w:r>
      <w:r>
        <w:t xml:space="preserve"> В.М.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Вопреки доводам защиты о нарушении сотрудниками ГИБДД правил направления на медицинское освидетельствование на состояние опьянения, направление </w:t>
      </w:r>
      <w:r>
        <w:t>Коврижина</w:t>
      </w:r>
      <w:r>
        <w:t xml:space="preserve"> В.М.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>
      <w:pPr>
        <w:jc w:val="both"/>
      </w:pPr>
      <w:r>
        <w:t xml:space="preserve">Утверждение защиты о том, что </w:t>
      </w:r>
      <w:r>
        <w:t>Коврижин</w:t>
      </w:r>
      <w:r>
        <w:t xml:space="preserve"> В.М. не являлся водителем автомобиля, в связи с чем требование инспектора ГИБДД о прохождении медицинского освидетельствования является незаконным, - несостоятельно и основанием к признаю протокола о направлении </w:t>
      </w:r>
      <w:r>
        <w:t>Коврижина</w:t>
      </w:r>
      <w:r>
        <w:t xml:space="preserve"> В.М. на медицинское освидетельствование на состояние опьянения недопустимым доказательством по делу не является.</w:t>
      </w:r>
    </w:p>
    <w:p>
      <w:pPr>
        <w:jc w:val="both"/>
      </w:pPr>
      <w:r>
        <w:t xml:space="preserve">Факт управления </w:t>
      </w:r>
      <w:r>
        <w:t>Коврижиным</w:t>
      </w:r>
      <w:r>
        <w:t xml:space="preserve"> В.М. транспортным средством подтверждён исследованными в судебном заседании доказательствами.</w:t>
      </w:r>
    </w:p>
    <w:p>
      <w:pPr>
        <w:jc w:val="both"/>
      </w:pPr>
      <w:r>
        <w:t xml:space="preserve">Так, в протоколе об административном правонарушении 82 АП №041402 от </w:t>
      </w:r>
    </w:p>
    <w:p>
      <w:pPr>
        <w:jc w:val="both"/>
      </w:pPr>
      <w:r>
        <w:t xml:space="preserve">дата указано, что </w:t>
      </w:r>
      <w:r>
        <w:t>Коврижин</w:t>
      </w:r>
      <w:r>
        <w:t xml:space="preserve"> В.М. управлял транспортным средством, то есть являлся водителем автомобиля марка автомобиля что также подтверждается и протоколом об отстранении от управления транспортным средством 82 ОТ №006430 от дата  </w:t>
      </w:r>
    </w:p>
    <w:p>
      <w:pPr>
        <w:jc w:val="both"/>
      </w:pPr>
      <w:r>
        <w:t xml:space="preserve">Таким образом, считаю доказанным факт управления транспортным средством </w:t>
      </w:r>
      <w:r>
        <w:t>Коврижиным</w:t>
      </w:r>
      <w:r>
        <w:t xml:space="preserve"> В.М. при событиях, указанных в протоколе об административном правонарушении.</w:t>
      </w:r>
    </w:p>
    <w:p>
      <w:pPr>
        <w:jc w:val="both"/>
      </w:pPr>
      <w:r>
        <w:t xml:space="preserve">Доводы защиты о том, что место совершения административного правонарушения в протоколе установлено неверно, какими-либо доказательствами не подтверждены. </w:t>
      </w:r>
    </w:p>
    <w:p>
      <w:pPr>
        <w:jc w:val="both"/>
      </w:pPr>
      <w:r>
        <w:t xml:space="preserve">Согласно протоколу об административном правонарушении </w:t>
      </w:r>
      <w:r>
        <w:t>Коврижин</w:t>
      </w:r>
      <w:r>
        <w:t xml:space="preserve"> В.М. не выполнил законное требование о прохождение медицинского освидетельствования на состояние опьянения по адресу: адрес, что также согласуется и с видеозаписью, </w:t>
      </w:r>
      <w:r>
        <w:t xml:space="preserve">исследованной в судебном заседании, на которой зафиксирован разговор </w:t>
      </w:r>
      <w:r>
        <w:t>Коврижина</w:t>
      </w:r>
      <w:r>
        <w:t xml:space="preserve"> В.М. с инспектором ДПС, указавшего тот же адрес, где к </w:t>
      </w:r>
      <w:r>
        <w:t>Коврижину</w:t>
      </w:r>
      <w:r>
        <w:t xml:space="preserve"> В.М. применялись меры обеспечения производства по делу. </w:t>
      </w:r>
    </w:p>
    <w:p>
      <w:pPr>
        <w:jc w:val="both"/>
      </w:pPr>
      <w:r>
        <w:t xml:space="preserve">Утверждения защиты о том, что у инспекторов ГИБДД не имелось при себе специального технического средства измерения для проведения освидетельствования на состояние алкогольного опьянения, надуманы, каких-либо доказательств в подтверждение этому стороной защиты представлено не было. </w:t>
      </w:r>
    </w:p>
    <w:p>
      <w:pPr>
        <w:jc w:val="both"/>
      </w:pPr>
      <w:r>
        <w:t>Вопреки данным утверждениям в протоколе об административном правонарушении 82 АП №041402 от дата содержатся сведения о наличии у инспектора ГИБДД специального технического средства измерения -</w:t>
      </w:r>
      <w:r>
        <w:t>Алкотектор</w:t>
      </w:r>
      <w:r>
        <w:t xml:space="preserve"> Юпитер - К №006002. </w:t>
      </w:r>
    </w:p>
    <w:p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Коврижину</w:t>
      </w:r>
      <w:r>
        <w:t xml:space="preserve"> В.М. именно как к водителю транспортного средства; о том, что он не управлял транспортным средством, желает пройти освидетельствование на месте и в медицинском учреждении, в документах, составленных в отношении него, </w:t>
      </w:r>
      <w:r>
        <w:t>Коврижин</w:t>
      </w:r>
      <w:r>
        <w:t xml:space="preserve"> В.М. не указал, такой возможности лишён не был.</w:t>
      </w:r>
    </w:p>
    <w:p>
      <w:pPr>
        <w:jc w:val="both"/>
      </w:pPr>
      <w:r>
        <w:t xml:space="preserve">Как следует из исследованной в судебном заседании видеозаписи </w:t>
      </w:r>
    </w:p>
    <w:p>
      <w:pPr>
        <w:jc w:val="both"/>
      </w:pPr>
      <w:r>
        <w:t>Коврижину</w:t>
      </w:r>
      <w:r>
        <w:t xml:space="preserve"> В.М. перед составлением протокола об административном правонарушении, разъяснены права предусмотренные ст.51 Конституции РФ и ст.25.1 КоАП РФ, что также подтверждается записью в протоколе об административном правонарушении, и согласуется с ч.3 ст.28.2 КоАП РФ. </w:t>
      </w:r>
    </w:p>
    <w:p>
      <w:pPr>
        <w:jc w:val="both"/>
      </w:pPr>
      <w:r>
        <w:t xml:space="preserve">Разъяснение прав и обязанностей, предусмотренных КоАП РФ, перед применением мер обеспечения производства по делу, в частности, перед отстранением от управления транспортным средством, освидетельствованием на состояние алкогольного опьянения и направлением на медицинское освидетельствование на состояние опьянения, не требуется.   </w:t>
      </w:r>
    </w:p>
    <w:p>
      <w:pPr>
        <w:jc w:val="both"/>
      </w:pPr>
      <w:r>
        <w:t xml:space="preserve">Утверждения стороны защиты о том, что инспектор ГИБДД ввёл </w:t>
      </w:r>
    </w:p>
    <w:p>
      <w:pPr>
        <w:jc w:val="both"/>
      </w:pPr>
      <w:r>
        <w:t>Коврижина</w:t>
      </w:r>
      <w:r>
        <w:t xml:space="preserve"> В.М. в заблуждение, считаю надуманными, не подтверждёнными какими-либо доказательствами. </w:t>
      </w:r>
    </w:p>
    <w:p>
      <w:pPr>
        <w:jc w:val="both"/>
      </w:pPr>
      <w:r>
        <w:t xml:space="preserve">К показаниям </w:t>
      </w:r>
      <w:r>
        <w:t>Коврижина</w:t>
      </w:r>
      <w:r>
        <w:t xml:space="preserve"> В.М. отношусь критически, расцениваю их как стремление избежать ответственности за содеянное. Доводы </w:t>
      </w:r>
      <w:r>
        <w:t>Коврижина</w:t>
      </w:r>
      <w:r>
        <w:t xml:space="preserve"> В.М. опровергаются доказательствами, имеющимися в материалах дела и исследованными в судебном заседании.</w:t>
      </w:r>
    </w:p>
    <w:p>
      <w:pPr>
        <w:jc w:val="both"/>
      </w:pPr>
      <w:r>
        <w:t xml:space="preserve">К показаниям допрошенной в судебном заседании по ходатайству защиты свидетеля </w:t>
      </w:r>
      <w:r>
        <w:t>фио</w:t>
      </w:r>
      <w:r>
        <w:t xml:space="preserve"> о том, что </w:t>
      </w:r>
      <w:r>
        <w:t>Коврижин</w:t>
      </w:r>
      <w:r>
        <w:t xml:space="preserve"> В.М. не управлял автомобилем и что у сотрудников ГИБДД не имелось при себе технического средства измерения для проведения освидетельствования на состояние алкогольного опьянения, а также о том, что инспектор ГИБДД, указывая </w:t>
      </w:r>
      <w:r>
        <w:t>Коврижину</w:t>
      </w:r>
      <w:r>
        <w:t xml:space="preserve"> В.М., что процедура медицинского освидетельствования на состояние опьянения займёт много времени, вынудил его отказаться проходить такое освидетельствование – отношусь критически, поскольку указанный свидетель постоянно не присутствовала на месте событий, и не могла видеть управлял или нет </w:t>
      </w:r>
      <w:r>
        <w:t>Коврижин</w:t>
      </w:r>
      <w:r>
        <w:t xml:space="preserve"> В.М. автомобилем; как указала свидетель, она была в лесу, где собирала грибы, подходя к автомобилю, увидела рядом с ним </w:t>
      </w:r>
      <w:r>
        <w:t>Коврижина</w:t>
      </w:r>
      <w:r>
        <w:t xml:space="preserve"> В.М. и инспекторов ГИБДД.</w:t>
      </w:r>
    </w:p>
    <w:p>
      <w:pPr>
        <w:jc w:val="both"/>
      </w:pPr>
      <w:r>
        <w:t xml:space="preserve">Пройти освидетельствование (медицинское освидетельствование) на состояние опьянения – это обязанность водителя, установленная п.2.3.2 ПДД РФ, которую </w:t>
      </w:r>
      <w:r>
        <w:t>Коврижин</w:t>
      </w:r>
      <w:r>
        <w:t xml:space="preserve"> В.М. не выполнил.</w:t>
      </w:r>
    </w:p>
    <w:p>
      <w:pPr>
        <w:jc w:val="both"/>
      </w:pPr>
      <w:r>
        <w:t xml:space="preserve">При назначении административного наказания </w:t>
      </w:r>
      <w:r>
        <w:t>Коврижину</w:t>
      </w:r>
      <w:r>
        <w:t xml:space="preserve"> В.М.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Коврижиным</w:t>
      </w:r>
      <w:r>
        <w:t xml:space="preserve"> В.М.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трудоустроен, не женат.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Коврижину</w:t>
      </w:r>
      <w:r>
        <w:t xml:space="preserve"> В.М.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в пределах санкции ч.1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Коврижина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зарегистрированного по адресу: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семь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(УМВД России по адрес), </w:t>
      </w:r>
    </w:p>
    <w:p>
      <w:pPr>
        <w:jc w:val="both"/>
      </w:pPr>
      <w:r>
        <w:t xml:space="preserve">УИН 18810491196000001190. </w:t>
      </w:r>
    </w:p>
    <w:p>
      <w:pPr>
        <w:jc w:val="both"/>
      </w:pPr>
      <w:r>
        <w:t xml:space="preserve">Разъяснить </w:t>
      </w:r>
      <w:r>
        <w:t>Коврижину</w:t>
      </w:r>
      <w:r>
        <w:t xml:space="preserve"> В.М.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506A36-740F-440A-B978-D69EE9D2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