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№5-53-92/2021</w:t>
      </w:r>
    </w:p>
    <w:p>
      <w:pPr>
        <w:ind w:left="2880" w:firstLine="720"/>
      </w:pPr>
      <w:r>
        <w:t>ПОСТАНОВЛЕНИЕ</w:t>
      </w:r>
    </w:p>
    <w:p/>
    <w:p>
      <w:pPr>
        <w:jc w:val="both"/>
      </w:pPr>
      <w:r>
        <w:t xml:space="preserve">25 февраля 2021 г. </w:t>
      </w:r>
    </w:p>
    <w:p>
      <w:pPr>
        <w:jc w:val="both"/>
      </w:pPr>
      <w:r>
        <w:t xml:space="preserve">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Сейтумеровой</w:t>
      </w:r>
      <w:r>
        <w:t xml:space="preserve"> ..., родившейся дата в адрес ... гражданина ..., проживающей по адресу: адрес, </w:t>
      </w:r>
    </w:p>
    <w:p>
      <w:pPr>
        <w:jc w:val="both"/>
      </w:pPr>
      <w:r>
        <w:t xml:space="preserve">адрес, ...,    </w:t>
      </w:r>
    </w:p>
    <w:p>
      <w:pPr>
        <w:ind w:left="2880" w:firstLine="720"/>
        <w:jc w:val="both"/>
      </w:pPr>
      <w:r>
        <w:t>установил:</w:t>
      </w:r>
    </w:p>
    <w:p>
      <w:pPr>
        <w:jc w:val="both"/>
      </w:pPr>
      <w:r>
        <w:t>Сейтумерова</w:t>
      </w:r>
      <w:r>
        <w:t xml:space="preserve"> У.М. не уплатила административный штраф в срок, предусмотренный КоАП РФ. </w:t>
      </w:r>
    </w:p>
    <w:p>
      <w:pPr>
        <w:jc w:val="both"/>
      </w:pPr>
      <w:r>
        <w:t xml:space="preserve">Так, дата в отношении </w:t>
      </w:r>
      <w:r>
        <w:t>Сейтумеровой</w:t>
      </w:r>
      <w:r>
        <w:t xml:space="preserve"> У.М. врио заместителя начальника ЦАФАП в ОДД ГИБДД УМВД по адрес </w:t>
      </w:r>
      <w:r>
        <w:t>фио</w:t>
      </w:r>
      <w:r>
        <w:t xml:space="preserve"> вынесено постановление по ч.2 ст.12.9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Сейтумерова</w:t>
      </w:r>
      <w:r>
        <w:t xml:space="preserve"> У.М., находясь по адресу: адрес, </w:t>
      </w:r>
    </w:p>
    <w:p>
      <w:pPr>
        <w:jc w:val="both"/>
      </w:pPr>
      <w:r>
        <w:t>адрес, в установленный срок, то есть до дата, штраф в размере сумма не уплатила.</w:t>
      </w:r>
    </w:p>
    <w:p>
      <w:pPr>
        <w:jc w:val="both"/>
      </w:pPr>
      <w:r>
        <w:t xml:space="preserve">Таким образом, </w:t>
      </w:r>
      <w:r>
        <w:t>Сейтумерова</w:t>
      </w:r>
      <w:r>
        <w:t xml:space="preserve"> У.М. совершила административное правонарушение, предусмотренное ч.1 ст.20.25 КоАП РФ.</w:t>
      </w:r>
    </w:p>
    <w:p>
      <w:pPr>
        <w:jc w:val="both"/>
      </w:pPr>
      <w:r>
        <w:t xml:space="preserve">В ходе рассмотрения дела </w:t>
      </w:r>
      <w:r>
        <w:t>Сейтумерова</w:t>
      </w:r>
      <w:r>
        <w:t xml:space="preserve"> У.М.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w:t>
      </w:r>
      <w:r>
        <w:t>Сейтумеровой</w:t>
      </w:r>
      <w:r>
        <w:t xml:space="preserve"> У.М. заявлено не было. </w:t>
      </w:r>
    </w:p>
    <w:p>
      <w:pPr>
        <w:jc w:val="both"/>
      </w:pPr>
      <w:r>
        <w:t xml:space="preserve">Исследовав материалы дела, выслушав объяснения </w:t>
      </w:r>
      <w:r>
        <w:t>Сейтумеровой</w:t>
      </w:r>
      <w:r>
        <w:t xml:space="preserve"> У.М., считаю, что её вина в совершении административного правонарушения, предусмотренного ч.1 ст.20.25 </w:t>
      </w:r>
    </w:p>
    <w:p>
      <w:pPr>
        <w:jc w:val="both"/>
      </w:pPr>
      <w:r>
        <w:t xml:space="preserve">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Сейтумеровой</w:t>
      </w:r>
      <w:r>
        <w:t xml:space="preserve"> У.М. административного правонарушения, предусмотренного ч.1 ст.20.25 КоАП РФ, подтверждается: протоколом об административном правонарушении 82 АП №109017 от дата (л.д.1), копией постановления по делу об административном правонарушении от дата в отношении </w:t>
      </w:r>
      <w:r>
        <w:t>Сейтумеровой</w:t>
      </w:r>
      <w:r>
        <w:t xml:space="preserve"> У.М. по ч.2 ст.12.9 КоАП РФ (л.д.6), карточкой на водителя </w:t>
      </w:r>
      <w:r>
        <w:t>Сейтумерову</w:t>
      </w:r>
      <w:r>
        <w:t xml:space="preserve"> У.М., содержащей сведения о неуплате штрафа в установленный срок (л.д.3).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Сейтумеровой</w:t>
      </w:r>
      <w:r>
        <w:t xml:space="preserve"> У.М.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Сейтумеровой</w:t>
      </w:r>
      <w:r>
        <w:t xml:space="preserve"> У.М.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Сейтумеровой</w:t>
      </w:r>
      <w:r>
        <w:t xml:space="preserve"> У.М.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со ст.4.2 КоАП РФ признание </w:t>
      </w:r>
      <w:r>
        <w:t>Сейтумеровой</w:t>
      </w:r>
      <w:r>
        <w:t xml:space="preserve"> У.М.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Сейтумеровой</w:t>
      </w:r>
      <w:r>
        <w:t xml:space="preserve"> У.М.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Сейтумерову</w:t>
      </w:r>
      <w:r>
        <w:t xml:space="preserve"> ... родившуюся дата в адрес ... проживающую по адресу: </w:t>
      </w:r>
      <w:r>
        <w:t>адрес,,</w:t>
      </w:r>
      <w:r>
        <w:t xml:space="preserve">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 xml:space="preserve">Разъяснить </w:t>
      </w:r>
      <w:r>
        <w:t>Сейтумеровой</w:t>
      </w:r>
      <w:r>
        <w:t xml:space="preserve"> У.М.,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EFB5E1-E305-47EB-893B-879A2C61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