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464327">
      <w:pPr>
        <w:ind w:left="5040" w:firstLine="720"/>
      </w:pPr>
      <w:r>
        <w:t>Дело №5-53-94/2018</w:t>
      </w:r>
    </w:p>
    <w:p w:rsidR="00A77B3E" w:rsidP="00464327">
      <w:pPr>
        <w:ind w:left="2160" w:firstLine="720"/>
      </w:pPr>
      <w:r>
        <w:t>ПОСТАНОВЛЕНИЕ</w:t>
      </w:r>
    </w:p>
    <w:p w:rsidR="00A77B3E"/>
    <w:p w:rsidR="00A77B3E" w:rsidP="00464327">
      <w:pPr>
        <w:jc w:val="both"/>
      </w:pPr>
      <w:r>
        <w:t xml:space="preserve">27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464327">
      <w:pPr>
        <w:jc w:val="both"/>
      </w:pPr>
    </w:p>
    <w:p w:rsidR="00A77B3E" w:rsidP="0046432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464327">
      <w:pPr>
        <w:jc w:val="both"/>
      </w:pPr>
      <w:r>
        <w:t xml:space="preserve">... наименование организации Марининой Светланы Александровны, паспортные данные, гражданина ..., проживающей по адресу: адрес, </w:t>
      </w:r>
    </w:p>
    <w:p w:rsidR="00A77B3E" w:rsidP="00464327">
      <w:pPr>
        <w:jc w:val="both"/>
      </w:pPr>
      <w:r>
        <w:t xml:space="preserve">адрес,  </w:t>
      </w:r>
    </w:p>
    <w:p w:rsidR="00A77B3E" w:rsidP="00464327">
      <w:pPr>
        <w:jc w:val="both"/>
      </w:pPr>
    </w:p>
    <w:p w:rsidR="00A77B3E" w:rsidP="00464327">
      <w:pPr>
        <w:jc w:val="both"/>
      </w:pPr>
      <w:r>
        <w:t>установил:</w:t>
      </w:r>
    </w:p>
    <w:p w:rsidR="00A77B3E" w:rsidP="00464327">
      <w:pPr>
        <w:jc w:val="both"/>
      </w:pPr>
    </w:p>
    <w:p w:rsidR="00A77B3E" w:rsidP="00464327">
      <w:pPr>
        <w:jc w:val="both"/>
      </w:pPr>
      <w:r>
        <w:t>Маринина С.А., являясь должностным лицом – ...</w:t>
      </w:r>
      <w:r>
        <w:t>бщества</w:t>
      </w:r>
      <w:r>
        <w:t xml:space="preserve"> с ограниченной ответственностью «Правов</w:t>
      </w:r>
      <w:r>
        <w:t>ед» (далее – Организация), и находясь по адресу: адрес, по месту нахождения Организации, в нарушение п.5 ст.174 НК РФ не представила в срок до дата декларацию по НДС за первый квартал дата в налоговый орган по месту учёта Организации.</w:t>
      </w:r>
    </w:p>
    <w:p w:rsidR="00A77B3E" w:rsidP="00464327">
      <w:pPr>
        <w:jc w:val="both"/>
      </w:pPr>
      <w:r>
        <w:t>Маринина С.А., извещё</w:t>
      </w:r>
      <w:r>
        <w:t xml:space="preserve">нная о времени и месте рассмотрения дела надлежащим образом, в судебное заседание не явилась, ходатайств и отводов не заявила. </w:t>
      </w:r>
    </w:p>
    <w:p w:rsidR="00A77B3E" w:rsidP="00464327">
      <w:pPr>
        <w:jc w:val="both"/>
      </w:pPr>
      <w:r>
        <w:t>О времени и месте рассмотрения дела Маринина С.А. извещалась по месту жительства заказным письмом с уведомлением, однако конверт</w:t>
      </w:r>
      <w:r>
        <w:t xml:space="preserve"> вернулся в суд по истечению срока хранения.</w:t>
      </w:r>
    </w:p>
    <w:p w:rsidR="00A77B3E" w:rsidP="00464327">
      <w:pPr>
        <w:jc w:val="both"/>
      </w:pPr>
      <w:r>
        <w:t xml:space="preserve"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</w:t>
      </w:r>
      <w:r>
        <w:t>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</w:t>
      </w:r>
      <w:r>
        <w:t>тавлено без удовлетворения.</w:t>
      </w:r>
    </w:p>
    <w:p w:rsidR="00A77B3E" w:rsidP="00464327">
      <w:pPr>
        <w:jc w:val="both"/>
      </w:pPr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</w:t>
      </w:r>
      <w:r>
        <w:t xml:space="preserve">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</w:t>
      </w:r>
      <w: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</w:t>
      </w:r>
      <w:r>
        <w:t>ма, вручения, хранения и возврата почтовых отправлений разряда «Судебное», утвержденных приказом ФГУП «Почта России» от 5 декабря 2014 г. №423-п.</w:t>
      </w:r>
    </w:p>
    <w:p w:rsidR="00A77B3E" w:rsidP="00464327">
      <w:pPr>
        <w:jc w:val="both"/>
      </w:pPr>
      <w:r>
        <w:t xml:space="preserve">Учитывая изложенное, считаю Маринину С.А. извещённой о времени и месте рассмотрения дела надлежащим образом и </w:t>
      </w:r>
      <w:r>
        <w:t>полагаю возможным рассмотреть дело в её отсутствие.</w:t>
      </w:r>
    </w:p>
    <w:p w:rsidR="00A77B3E" w:rsidP="00464327"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</w:t>
      </w:r>
      <w:r>
        <w:t xml:space="preserve">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464327">
      <w:pPr>
        <w:jc w:val="both"/>
      </w:pPr>
      <w:r>
        <w:t>Исследовав материалы дела, прихожу к следующим выводам.</w:t>
      </w:r>
    </w:p>
    <w:p w:rsidR="00A77B3E" w:rsidP="00464327">
      <w:pPr>
        <w:jc w:val="both"/>
      </w:pPr>
      <w:r>
        <w:t xml:space="preserve">Административная ответственность по ст.15.5 </w:t>
      </w:r>
      <w:r>
        <w:t>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464327">
      <w:pPr>
        <w:jc w:val="both"/>
      </w:pPr>
      <w:r>
        <w:t>В соответствии с п.5 ст.174 НК РФ налогоплательщики (в том числе я</w:t>
      </w:r>
      <w:r>
        <w:t>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</w:t>
      </w:r>
      <w:r>
        <w:t>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464327">
      <w:pPr>
        <w:jc w:val="both"/>
      </w:pPr>
      <w:r>
        <w:t>Как усматривается из материалов дела, Организация, руководит</w:t>
      </w:r>
      <w:r>
        <w:t>елем которой по состоянию на дата являлась Маринина С.А., поставлена на учёт в Межрайонной инспекции ФНС России №4 по Республике Крым дата</w:t>
      </w:r>
    </w:p>
    <w:p w:rsidR="00A77B3E" w:rsidP="00464327">
      <w:pPr>
        <w:jc w:val="both"/>
      </w:pPr>
      <w:r>
        <w:t>Декларация по НДС за первый квартал дата в налоговый орган по месту учёта в установленный срок Организацией представл</w:t>
      </w:r>
      <w:r>
        <w:t>ена не была.</w:t>
      </w:r>
    </w:p>
    <w:p w:rsidR="00A77B3E" w:rsidP="00464327">
      <w:pPr>
        <w:jc w:val="both"/>
      </w:pPr>
      <w:r>
        <w:t xml:space="preserve">Таким образом, ... Маринина С.А., не исполнила обязанность по своевременному предоставлению налоговой декларации по НДС за первый квартал дата, чем нарушила требования п.5 ст.174 НК РФ.  </w:t>
      </w:r>
    </w:p>
    <w:p w:rsidR="00A77B3E" w:rsidP="00464327">
      <w:pPr>
        <w:jc w:val="both"/>
      </w:pPr>
      <w:r>
        <w:t>Факт совершения Марининой С.А. административного правон</w:t>
      </w:r>
      <w:r>
        <w:t xml:space="preserve">арушения подтверждается: протоколом об административном правонарушении от дата №2088 (л.д.1-2), сведениями об Организации из ЕГРЮЛ по состоянию на </w:t>
      </w:r>
    </w:p>
    <w:p w:rsidR="00A77B3E" w:rsidP="00464327">
      <w:pPr>
        <w:jc w:val="both"/>
      </w:pPr>
      <w:r>
        <w:t>дата (л.д.3-7), сведениями о должностных лицах Организации (л.д.8), копией справки о подтверждении даты отпр</w:t>
      </w:r>
      <w:r>
        <w:t>авки, согласно которой декларация по НДС за первый квартал дата направлена Организацией в налоговый орган по месту учёта дата (л.д.9), копией квитанции о приёме налоговой декларации (расчёта) в электронном виде, согласно которой декларация по НДС за первый</w:t>
      </w:r>
      <w:r>
        <w:t xml:space="preserve"> квартал дата представлена в налоговый орган по месту учёта Организации дата (л.д.10).</w:t>
      </w:r>
    </w:p>
    <w:p w:rsidR="00A77B3E" w:rsidP="00464327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</w:t>
      </w:r>
      <w:r>
        <w:t xml:space="preserve"> признания ... </w:t>
      </w:r>
    </w:p>
    <w:p w:rsidR="00A77B3E" w:rsidP="00464327">
      <w:pPr>
        <w:jc w:val="both"/>
      </w:pPr>
      <w:r>
        <w:t xml:space="preserve">Марининой С.А.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</w:t>
      </w:r>
      <w:r>
        <w:t xml:space="preserve">взносам) в налоговый орган по месту учёта. </w:t>
      </w:r>
    </w:p>
    <w:p w:rsidR="00A77B3E" w:rsidP="00464327">
      <w:pPr>
        <w:jc w:val="both"/>
      </w:pPr>
      <w:r>
        <w:t xml:space="preserve">При назначении административного наказания Марининой С.А. учитывается характер совершённого административного правонарушения, личность виновного, </w:t>
      </w:r>
      <w:r>
        <w:t>его имущественное положение, отсутствие обстоятельств, смягчающих и отягчающих административную ответственност</w:t>
      </w:r>
      <w:r>
        <w:t xml:space="preserve">ь. </w:t>
      </w:r>
    </w:p>
    <w:p w:rsidR="00A77B3E" w:rsidP="00464327">
      <w:pPr>
        <w:jc w:val="both"/>
      </w:pPr>
      <w:r>
        <w:t>Марининой С.А.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464327">
      <w:pPr>
        <w:jc w:val="both"/>
      </w:pPr>
      <w:r>
        <w:t>Обстоятельств, смягчающих и отягчающ</w:t>
      </w:r>
      <w:r>
        <w:t xml:space="preserve">их административную ответственность, не установлено. </w:t>
      </w:r>
    </w:p>
    <w:p w:rsidR="00A77B3E" w:rsidP="00464327">
      <w:pPr>
        <w:jc w:val="both"/>
      </w:pPr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464327">
      <w:pPr>
        <w:jc w:val="both"/>
      </w:pPr>
      <w:r>
        <w:t>Марининой С.А</w:t>
      </w:r>
      <w:r>
        <w:t>. административное наказание в виде предупреждения.</w:t>
      </w:r>
    </w:p>
    <w:p w:rsidR="00A77B3E" w:rsidP="0046432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64327">
      <w:pPr>
        <w:jc w:val="both"/>
      </w:pPr>
      <w:r>
        <w:t>На основании изложенного и руководствуясь ст.ст.29.9, 29.10 КоАП РФ,</w:t>
      </w:r>
    </w:p>
    <w:p w:rsidR="00A77B3E" w:rsidP="00464327">
      <w:pPr>
        <w:jc w:val="both"/>
      </w:pPr>
    </w:p>
    <w:p w:rsidR="00A77B3E" w:rsidP="00464327">
      <w:pPr>
        <w:ind w:left="2880" w:firstLine="720"/>
        <w:jc w:val="both"/>
      </w:pPr>
      <w:r>
        <w:t>постановил:</w:t>
      </w:r>
    </w:p>
    <w:p w:rsidR="00A77B3E" w:rsidP="00464327">
      <w:pPr>
        <w:jc w:val="both"/>
      </w:pPr>
    </w:p>
    <w:p w:rsidR="00A77B3E" w:rsidP="00464327">
      <w:pPr>
        <w:jc w:val="both"/>
      </w:pPr>
      <w:r>
        <w:t>признать Маринину Светла</w:t>
      </w:r>
      <w:r>
        <w:t>ну Александровну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 w:rsidP="00464327">
      <w:pPr>
        <w:jc w:val="both"/>
      </w:pPr>
      <w:r>
        <w:t>Постановление может быть обжаловано в Кировский районный суд Республики Крым в течение десяти суток с</w:t>
      </w:r>
      <w:r>
        <w:t>о дня вручения или получения копии постановления через судью, которым вынесено постановление по делу.</w:t>
      </w:r>
    </w:p>
    <w:p w:rsidR="00A77B3E" w:rsidP="00464327">
      <w:pPr>
        <w:jc w:val="both"/>
      </w:pPr>
    </w:p>
    <w:p w:rsidR="00A77B3E" w:rsidP="00464327">
      <w:pPr>
        <w:jc w:val="both"/>
      </w:pPr>
    </w:p>
    <w:p w:rsidR="00A77B3E" w:rsidP="0046432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64327">
      <w:pPr>
        <w:jc w:val="both"/>
      </w:pPr>
    </w:p>
    <w:p w:rsidR="00A77B3E" w:rsidP="00464327">
      <w:pPr>
        <w:jc w:val="both"/>
      </w:pPr>
    </w:p>
    <w:p w:rsidR="00A77B3E" w:rsidP="00464327">
      <w:pPr>
        <w:jc w:val="both"/>
      </w:pPr>
    </w:p>
    <w:p w:rsidR="00A77B3E" w:rsidP="0046432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27"/>
    <w:rsid w:val="004643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CD3333-2012-4D2A-AC89-8E88D47E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6432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64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