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№5-53-110/2019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 марта 2019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Комакина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Комакин</w:t>
      </w:r>
      <w:r>
        <w:t xml:space="preserve"> В.С. дата в время час. по адресу: адрес, в нарушение п.п.2.1.1, 2.3.2 Правил дорожного движения Российской Федерации (далее – ПДД РФ), являясь водителем транспортного средства – автомобиля марка автомобиля, при наличии у него признаков опьянения (запах алкоголя изо рта, резкое изменение окраски кожных покровов лица) и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>
      <w:pPr>
        <w:jc w:val="both"/>
      </w:pPr>
      <w:r>
        <w:t xml:space="preserve">В судебном заседании </w:t>
      </w:r>
      <w:r>
        <w:t>Комакин</w:t>
      </w:r>
      <w:r>
        <w:t xml:space="preserve"> В.С.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ч.2 ст.12.26 КоАП РФ, признал, в содеянном раскаялся.   </w:t>
      </w:r>
    </w:p>
    <w:p>
      <w:pPr>
        <w:jc w:val="both"/>
      </w:pPr>
      <w:r>
        <w:t xml:space="preserve">Каких-либо ходатайств и отводов в ходе рассмотрения дела </w:t>
      </w:r>
      <w:r>
        <w:t>Комакиным</w:t>
      </w:r>
      <w:r>
        <w:t xml:space="preserve"> В.С. заявлено не было.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Комакина</w:t>
      </w:r>
      <w:r>
        <w:t xml:space="preserve"> В.С.,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 xml:space="preserve"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Комакин</w:t>
      </w:r>
      <w:r>
        <w:t xml:space="preserve"> В.С.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(л.д.3). </w:t>
      </w:r>
    </w:p>
    <w:p>
      <w:pPr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Основанием для направления </w:t>
      </w:r>
      <w:r>
        <w:t>Комакина</w:t>
      </w:r>
      <w:r>
        <w:t xml:space="preserve"> В.С.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Комакин</w:t>
      </w:r>
      <w:r>
        <w:t xml:space="preserve"> В.С.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 4). </w:t>
      </w:r>
    </w:p>
    <w:p>
      <w:pPr>
        <w:jc w:val="both"/>
      </w:pPr>
      <w:r>
        <w:t xml:space="preserve">Направление </w:t>
      </w:r>
      <w:r>
        <w:t>Комакина</w:t>
      </w:r>
      <w:r>
        <w:t xml:space="preserve"> В.С.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 xml:space="preserve">Факт совершения </w:t>
      </w:r>
      <w:r>
        <w:t>Комакиным</w:t>
      </w:r>
      <w:r>
        <w:t xml:space="preserve"> В.С. административного правонарушения, предусмотренного ч.2 ст.12.26 КоАП РФ, подтверждается: протоколом об административном правонарушении 82 АП №022230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82 ОТ №005642 от дата (л.д.2), протоколом о направлении на медицинское освидетельствование на состояние опьянения 61 АК телефон от дата, из которого усматривается, что требование о прохождении медицинского освидетельствования </w:t>
      </w:r>
      <w:r>
        <w:t>Комакиным</w:t>
      </w:r>
      <w:r>
        <w:t xml:space="preserve"> В.С. инспектором ГИБДД было предъявлено </w:t>
      </w:r>
    </w:p>
    <w:p>
      <w:pPr>
        <w:jc w:val="both"/>
      </w:pPr>
      <w:r>
        <w:t xml:space="preserve">дата в время час. (л.д.3), видеозаписью событий с участием </w:t>
      </w:r>
    </w:p>
    <w:p>
      <w:pPr>
        <w:jc w:val="both"/>
      </w:pPr>
      <w:r>
        <w:t>Комакина</w:t>
      </w:r>
      <w:r>
        <w:t xml:space="preserve"> В.С., на которой зафиксирован отказ </w:t>
      </w:r>
      <w:r>
        <w:t>Комакина</w:t>
      </w:r>
      <w:r>
        <w:t xml:space="preserve"> В.С. от прохождения как освидетельствования на состояние алкогольного опьянения, так и медицинского освидетельствования на состояние опьянения (л.д.4), справкой ОГИБДД ОМВД </w:t>
      </w:r>
      <w:r>
        <w:t xml:space="preserve">России по адрес от 1 марта 2019 г. об отсутствии у </w:t>
      </w:r>
      <w:r>
        <w:t>Комакина</w:t>
      </w:r>
      <w:r>
        <w:t xml:space="preserve"> В.С. водительского удостоверения (л.д.6).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Комакин</w:t>
      </w:r>
      <w:r>
        <w:t xml:space="preserve"> В.С.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>
      <w:pPr>
        <w:jc w:val="both"/>
      </w:pPr>
      <w:r>
        <w:t xml:space="preserve">Таким образом, считаю, что </w:t>
      </w:r>
      <w:r>
        <w:t>Комакин</w:t>
      </w:r>
      <w:r>
        <w:t xml:space="preserve"> В.С.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Комакину</w:t>
      </w:r>
      <w:r>
        <w:t xml:space="preserve"> В.С.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Комакиным</w:t>
      </w:r>
      <w:r>
        <w:t xml:space="preserve"> В.С.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неженат.  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</w:p>
    <w:p>
      <w:pPr>
        <w:jc w:val="both"/>
      </w:pPr>
      <w:r>
        <w:t>Комакину</w:t>
      </w:r>
      <w:r>
        <w:t xml:space="preserve"> В.С., признаю в соответствии с ч.2 ст.4.2 КоАП РФ признание </w:t>
      </w:r>
    </w:p>
    <w:p>
      <w:pPr>
        <w:jc w:val="both"/>
      </w:pPr>
      <w:r>
        <w:t>Комакина</w:t>
      </w:r>
      <w:r>
        <w:t xml:space="preserve"> В.С.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</w:t>
      </w:r>
      <w:r>
        <w:t>Комакину</w:t>
      </w:r>
      <w:r>
        <w:t xml:space="preserve"> В.С. административное наказание в виде административного ареста на минимальный срок, предусмотренный санкцией ч.2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Комакин</w:t>
      </w:r>
      <w:r>
        <w:t xml:space="preserve"> В.С.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Комакина</w:t>
      </w:r>
      <w:r>
        <w:t xml:space="preserve"> В.С.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Комакина</w:t>
      </w:r>
      <w:r>
        <w:t xml:space="preserve"> В.С. не производилось. 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Комакина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8745B0-56F6-4FD6-871D-7F587975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