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5823">
      <w:pPr>
        <w:jc w:val="both"/>
      </w:pPr>
      <w:r>
        <w:t>4</w:t>
      </w:r>
    </w:p>
    <w:p w:rsidR="00A77B3E" w:rsidP="00BE5823">
      <w:pPr>
        <w:jc w:val="both"/>
      </w:pPr>
      <w:r>
        <w:t>Дело №5-53-114/2019</w:t>
      </w:r>
    </w:p>
    <w:p w:rsidR="00A77B3E" w:rsidP="00BE5823">
      <w:pPr>
        <w:jc w:val="both"/>
      </w:pPr>
      <w:r>
        <w:t>ПОСТАНОВЛЕНИЕ</w:t>
      </w:r>
    </w:p>
    <w:p w:rsidR="00A77B3E" w:rsidP="00BE5823">
      <w:pPr>
        <w:jc w:val="both"/>
      </w:pPr>
    </w:p>
    <w:p w:rsidR="00A77B3E" w:rsidP="00BE5823">
      <w:pPr>
        <w:jc w:val="both"/>
      </w:pPr>
      <w:r>
        <w:t>29 марта 2019 г.                                                                                          адрес</w:t>
      </w:r>
    </w:p>
    <w:p w:rsidR="00A77B3E" w:rsidP="00BE5823">
      <w:pPr>
        <w:jc w:val="both"/>
      </w:pPr>
      <w:r>
        <w:t xml:space="preserve"> </w:t>
      </w:r>
    </w:p>
    <w:p w:rsidR="00A77B3E" w:rsidP="00BE5823"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 w:rsidP="00BE5823">
      <w:pPr>
        <w:jc w:val="both"/>
      </w:pPr>
      <w:r>
        <w:t xml:space="preserve">Ведерникова </w:t>
      </w:r>
      <w:r>
        <w:t>фио</w:t>
      </w:r>
      <w:r>
        <w:t xml:space="preserve">, родившегося дата в </w:t>
      </w:r>
    </w:p>
    <w:p w:rsidR="00A77B3E" w:rsidP="00BE5823">
      <w:pPr>
        <w:jc w:val="both"/>
      </w:pPr>
      <w:r>
        <w:t xml:space="preserve">адрес, гражданина </w:t>
      </w:r>
      <w:r w:rsidR="00EF7D90">
        <w:t>…</w:t>
      </w:r>
      <w:r>
        <w:t xml:space="preserve">, зарегистрированного и проживающего по адресу: адрес, неработающего, неженатого, имеющего на иждивении несовершеннолетнего ребёнка, паспортные данные,  </w:t>
      </w:r>
    </w:p>
    <w:p w:rsidR="00A77B3E" w:rsidP="00BE5823">
      <w:pPr>
        <w:jc w:val="both"/>
      </w:pPr>
    </w:p>
    <w:p w:rsidR="00A77B3E" w:rsidP="00BE5823">
      <w:pPr>
        <w:jc w:val="both"/>
      </w:pPr>
      <w:r>
        <w:t>установил:</w:t>
      </w:r>
    </w:p>
    <w:p w:rsidR="00A77B3E" w:rsidP="00BE5823">
      <w:pPr>
        <w:jc w:val="both"/>
      </w:pPr>
    </w:p>
    <w:p w:rsidR="00A77B3E" w:rsidP="00BE5823">
      <w:pPr>
        <w:jc w:val="both"/>
      </w:pPr>
      <w:r>
        <w:t>Ведерников А.В. дата в время по адрес в адрес управлял транспортным средством – автомобилем марка автомобиля с государственным регистрационным знаком «» при этом, в нарушение п.2.7 Правил дорожного движения Российской Федерации (далее – ПДД РФ), находясь в состоянии опьянения.</w:t>
      </w:r>
    </w:p>
    <w:p w:rsidR="00A77B3E" w:rsidP="00BE5823">
      <w:pPr>
        <w:jc w:val="both"/>
      </w:pPr>
      <w:r>
        <w:t>В судебном заседании Ведерников А.В. вину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</w:t>
      </w:r>
    </w:p>
    <w:p w:rsidR="00A77B3E" w:rsidP="00BE5823">
      <w:pPr>
        <w:jc w:val="both"/>
      </w:pPr>
      <w:r>
        <w:t xml:space="preserve">В ходе судебного заседания отводов Ведерниковым А.В. заявлено не было. </w:t>
      </w:r>
    </w:p>
    <w:p w:rsidR="00A77B3E" w:rsidP="00BE5823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BE5823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E5823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BE582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BE5823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BE5823">
      <w:pPr>
        <w:jc w:val="both"/>
      </w:pPr>
      <w:r>
        <w:t>В судебном заседании установлено, что Ведерников А.В. управлял автомобилем, находясь при этом в состоянии алкогольного опьянения.</w:t>
      </w:r>
    </w:p>
    <w:p w:rsidR="00A77B3E" w:rsidP="00BE5823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BE5823">
      <w:pPr>
        <w:jc w:val="both"/>
      </w:pPr>
      <w:r>
        <w:t>фио</w:t>
      </w:r>
      <w:r>
        <w:t xml:space="preserve"> находился в состоянии опьянения, явилось наличие у него признака опьянения – запах алкоголя изо рта (л.д.2, 4). </w:t>
      </w:r>
    </w:p>
    <w:p w:rsidR="00A77B3E" w:rsidP="00BE5823">
      <w:pPr>
        <w:jc w:val="both"/>
      </w:pPr>
      <w:r>
        <w:t xml:space="preserve"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E5823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0,205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BE5823">
      <w:pPr>
        <w:jc w:val="both"/>
      </w:pPr>
      <w:r>
        <w:t>Факт совершения Ведерниковым А.В., административного правонарушения, предусмотренного ч.1 ст.12.8 КоАП РФ, подтверждается:</w:t>
      </w:r>
    </w:p>
    <w:p w:rsidR="00A77B3E" w:rsidP="00BE5823">
      <w:pPr>
        <w:jc w:val="both"/>
      </w:pPr>
      <w:r>
        <w:t xml:space="preserve">- протоколом об административном правонарушении 82 АП №037040 от 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</w:p>
    <w:p w:rsidR="00A77B3E" w:rsidP="00BE5823">
      <w:pPr>
        <w:jc w:val="both"/>
      </w:pPr>
      <w:r>
        <w:t>фио</w:t>
      </w:r>
      <w:r>
        <w:t>, копия протокола вручена ему, о чём свидетельствует его подпись в соответствующей графе протокола (л.д.1);</w:t>
      </w:r>
    </w:p>
    <w:p w:rsidR="00A77B3E" w:rsidP="00BE5823">
      <w:pPr>
        <w:jc w:val="both"/>
      </w:pPr>
      <w:r>
        <w:t xml:space="preserve">- протоколом об отстранении от управления транспортным средством 82 ОТ №005751 от дата, согласно которому Ведерников А.В. дата в время по адресу: адрес, </w:t>
      </w:r>
    </w:p>
    <w:p w:rsidR="00A77B3E" w:rsidP="00BE5823">
      <w:pPr>
        <w:jc w:val="both"/>
      </w:pPr>
      <w:r>
        <w:t>адрес, был отстранён от управления автомобилем, в связи с выявленными у него признаками опьянения (л.д.2);</w:t>
      </w:r>
    </w:p>
    <w:p w:rsidR="00A77B3E" w:rsidP="00BE5823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Ведерниковым А.В. воздухе составило 0,205 мг/л (л.д.3, 4);</w:t>
      </w:r>
    </w:p>
    <w:p w:rsidR="00A77B3E" w:rsidP="00BE5823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фио</w:t>
      </w:r>
      <w:r>
        <w:t xml:space="preserve"> с инспектором ГИБДД, в ходе которого Ведерников А.В. согласился пройти освидетельствование на состояние алкогольного опьянения, зафиксирована процедура освидетельствования и результаты, с которыми Ведерников А.В. согласился (л.д.6).</w:t>
      </w:r>
    </w:p>
    <w:p w:rsidR="00A77B3E" w:rsidP="00BE582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E5823">
      <w:pPr>
        <w:jc w:val="both"/>
      </w:pPr>
      <w:r>
        <w:t>Сведений о том, что Ведерников А.В.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(л.д.7).</w:t>
      </w:r>
    </w:p>
    <w:p w:rsidR="00A77B3E" w:rsidP="00BE5823">
      <w:pPr>
        <w:jc w:val="both"/>
      </w:pPr>
      <w:r>
        <w:t xml:space="preserve">Таким образом, считаю, что Ведерников А.В.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BE5823">
      <w:pPr>
        <w:jc w:val="both"/>
      </w:pPr>
      <w:r>
        <w:t>При назначении административного наказания Ведерникову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E5823">
      <w:pPr>
        <w:jc w:val="both"/>
      </w:pPr>
      <w:r>
        <w:t xml:space="preserve">Ведерниковым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на иждивении имеет несовершеннолетнего ребёнка, </w:t>
      </w:r>
    </w:p>
    <w:p w:rsidR="00A77B3E" w:rsidP="00BE5823">
      <w:pPr>
        <w:jc w:val="both"/>
      </w:pPr>
      <w:r>
        <w:t xml:space="preserve">паспортные данные, страдает заболеванием ВИЧ.  </w:t>
      </w:r>
    </w:p>
    <w:p w:rsidR="00A77B3E" w:rsidP="00BE5823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в содеянном. </w:t>
      </w:r>
    </w:p>
    <w:p w:rsidR="00A77B3E" w:rsidP="00BE5823">
      <w:pPr>
        <w:jc w:val="both"/>
      </w:pPr>
      <w:r>
        <w:t xml:space="preserve">Обстоятельством, отягчающим административную ответственность, признаю в соответствии с п.2 ч.1 ст.4.3 КоАП РФ повторное совершение Ведерниковым А.В. однородного административного правонарушения, поскольку ранее, дата </w:t>
      </w:r>
    </w:p>
    <w:p w:rsidR="00A77B3E" w:rsidP="00BE5823">
      <w:pPr>
        <w:jc w:val="both"/>
      </w:pPr>
      <w:r>
        <w:t>дата он привлекался к административной ответственности по ч.2 ст.12.9 КоАП РФ (л.д.7).</w:t>
      </w:r>
    </w:p>
    <w:p w:rsidR="00A77B3E" w:rsidP="00BE5823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Ведерникову А.В.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 w:rsidR="00A77B3E" w:rsidP="00BE582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BE5823">
      <w:pPr>
        <w:jc w:val="both"/>
      </w:pPr>
      <w:r>
        <w:t xml:space="preserve">На основании изложенного и руководствуясь ст.ст.29.9, 29.10 </w:t>
      </w:r>
    </w:p>
    <w:p w:rsidR="00A77B3E" w:rsidP="00BE5823">
      <w:pPr>
        <w:jc w:val="both"/>
      </w:pPr>
      <w:r>
        <w:t>КоАП РФ,</w:t>
      </w:r>
    </w:p>
    <w:p w:rsidR="00A77B3E" w:rsidP="00BE5823">
      <w:pPr>
        <w:jc w:val="both"/>
      </w:pPr>
      <w:r>
        <w:t>постановил:</w:t>
      </w:r>
    </w:p>
    <w:p w:rsidR="00A77B3E" w:rsidP="00BE5823">
      <w:pPr>
        <w:jc w:val="both"/>
      </w:pPr>
    </w:p>
    <w:p w:rsidR="00A77B3E" w:rsidP="00BE5823">
      <w:pPr>
        <w:jc w:val="both"/>
      </w:pPr>
      <w:r>
        <w:t xml:space="preserve">признать </w:t>
      </w:r>
      <w:r>
        <w:t xml:space="preserve">Ведерникова  </w:t>
      </w:r>
      <w:r>
        <w:t>фио</w:t>
      </w:r>
      <w:r>
        <w:t xml:space="preserve">, родившегося дата в </w:t>
      </w:r>
    </w:p>
    <w:p w:rsidR="00A77B3E" w:rsidP="00BE5823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BE5823">
      <w:pPr>
        <w:jc w:val="both"/>
      </w:pP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BE5823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18810491191900000544.</w:t>
      </w:r>
    </w:p>
    <w:p w:rsidR="00A77B3E" w:rsidP="00BE5823">
      <w:pPr>
        <w:jc w:val="both"/>
      </w:pPr>
      <w:r>
        <w:t xml:space="preserve">Разъяснить Ведерникову А.В.,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E5823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E5823">
      <w:pPr>
        <w:jc w:val="both"/>
      </w:pPr>
    </w:p>
    <w:p w:rsidR="00A77B3E" w:rsidP="00BE5823">
      <w:pPr>
        <w:jc w:val="both"/>
      </w:pPr>
    </w:p>
    <w:p w:rsidR="00A77B3E" w:rsidP="00BE582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23"/>
    <w:rsid w:val="00A77B3E"/>
    <w:rsid w:val="00BE5823"/>
    <w:rsid w:val="00EF7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302C04-FE6F-461A-B23B-453522F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