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6</w:t>
      </w:r>
    </w:p>
    <w:p w:rsidR="00A77B3E" w:rsidP="002B5983">
      <w:pPr>
        <w:ind w:left="5040" w:firstLine="720"/>
      </w:pPr>
      <w:r>
        <w:t>Дело №5-53-125/2018</w:t>
      </w:r>
    </w:p>
    <w:p w:rsidR="00A77B3E" w:rsidP="002B5983">
      <w:pPr>
        <w:ind w:left="1440" w:firstLine="720"/>
      </w:pPr>
      <w:r>
        <w:t>ПОСТАНОВЛЕНИЕ</w:t>
      </w:r>
    </w:p>
    <w:p w:rsidR="00A77B3E"/>
    <w:p w:rsidR="00A77B3E" w:rsidP="002B5983">
      <w:pPr>
        <w:jc w:val="both"/>
      </w:pPr>
      <w:r>
        <w:t xml:space="preserve">22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2B5983">
      <w:pPr>
        <w:jc w:val="both"/>
      </w:pPr>
    </w:p>
    <w:p w:rsidR="00A77B3E" w:rsidP="002B598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2B5983">
      <w:pPr>
        <w:jc w:val="both"/>
      </w:pPr>
      <w:r>
        <w:t>Буджек</w:t>
      </w:r>
      <w:r>
        <w:t xml:space="preserve"> </w:t>
      </w:r>
      <w:r>
        <w:t>Смаила</w:t>
      </w:r>
      <w:r>
        <w:t xml:space="preserve"> </w:t>
      </w:r>
      <w:r>
        <w:t>Асановича</w:t>
      </w:r>
      <w:r>
        <w:t xml:space="preserve">, родившегося дата в адрес, гражданина Р... зарегистрированного и проживающего по адресу: адрес, работающего ... </w:t>
      </w:r>
    </w:p>
    <w:p w:rsidR="00A77B3E" w:rsidP="002B5983">
      <w:pPr>
        <w:jc w:val="both"/>
      </w:pPr>
    </w:p>
    <w:p w:rsidR="00A77B3E" w:rsidP="002B5983">
      <w:pPr>
        <w:jc w:val="both"/>
      </w:pPr>
      <w:r>
        <w:t>установил:</w:t>
      </w:r>
    </w:p>
    <w:p w:rsidR="00A77B3E" w:rsidP="002B5983">
      <w:pPr>
        <w:jc w:val="both"/>
      </w:pPr>
    </w:p>
    <w:p w:rsidR="00A77B3E" w:rsidP="002B5983">
      <w:pPr>
        <w:jc w:val="both"/>
      </w:pPr>
      <w:r>
        <w:t>Буджек</w:t>
      </w:r>
      <w:r>
        <w:t xml:space="preserve"> С.А. дата в время час. по адресу: адрес, являясь водителем транспортного средства </w:t>
      </w:r>
      <w:r>
        <w:t>– мопеда марка автомобиля без государственного регистрационного знака, при наличии у него признаков опьянения (запах алкоголя изо рта, резкое изменение окраски кожных покровов лица, поведение, не соответствующее обстановке) не выполнил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 w:rsidP="002B5983">
      <w:pPr>
        <w:jc w:val="both"/>
      </w:pPr>
      <w:r>
        <w:t>Буджек</w:t>
      </w:r>
      <w:r>
        <w:t xml:space="preserve"> С.А., извещённый о времени и месте рассмотрения дела надле</w:t>
      </w:r>
      <w:r>
        <w:t xml:space="preserve">жащим образом, в судебное заседание не явился, ходатайств и отводов не заявил. </w:t>
      </w:r>
    </w:p>
    <w:p w:rsidR="00A77B3E" w:rsidP="002B5983">
      <w:pPr>
        <w:jc w:val="both"/>
      </w:pPr>
      <w:r>
        <w:t xml:space="preserve">О времени и месте рассмотрения дела </w:t>
      </w:r>
      <w:r>
        <w:t>Буджек</w:t>
      </w:r>
      <w:r>
        <w:t xml:space="preserve"> С.А.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 w:rsidP="002B5983">
      <w:pPr>
        <w:jc w:val="both"/>
      </w:pPr>
      <w:r>
        <w:t>В соот</w:t>
      </w:r>
      <w:r>
        <w:t>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</w:t>
      </w:r>
      <w:r>
        <w:t>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2B5983">
      <w:pPr>
        <w:jc w:val="both"/>
      </w:pPr>
      <w:r>
        <w:t>В соответствии с абзаце</w:t>
      </w:r>
      <w:r>
        <w:t>м вторым п.6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</w:t>
      </w:r>
      <w:r>
        <w:t>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</w:t>
      </w:r>
      <w:r>
        <w:t xml:space="preserve">хранения и возврата почтовых отправлений разряда </w:t>
      </w:r>
      <w:r>
        <w:t>«Судебное», утвержденных приказом наименование организации от дата №423-п.</w:t>
      </w:r>
    </w:p>
    <w:p w:rsidR="00A77B3E" w:rsidP="002B5983">
      <w:pPr>
        <w:jc w:val="both"/>
      </w:pPr>
      <w:r>
        <w:t xml:space="preserve">Учитывая изложенное, считаю </w:t>
      </w:r>
      <w:r>
        <w:t>Буджек</w:t>
      </w:r>
      <w:r>
        <w:t xml:space="preserve"> С.А.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2B5983">
      <w:pPr>
        <w:jc w:val="both"/>
      </w:pPr>
      <w:r>
        <w:t>Исследовав материалы</w:t>
      </w:r>
      <w:r>
        <w:t xml:space="preserve"> дела, считаю, что вина </w:t>
      </w:r>
      <w:r>
        <w:t>Буджек</w:t>
      </w:r>
      <w:r>
        <w:t xml:space="preserve"> С.А. в совершении вменённого ему правонарушения доказана совокупностью исследованных в судебном заседании доказательств. </w:t>
      </w:r>
    </w:p>
    <w:p w:rsidR="00A77B3E" w:rsidP="002B5983">
      <w:pPr>
        <w:jc w:val="both"/>
      </w:pPr>
      <w:r>
        <w:t xml:space="preserve">Объективным подтверждением виновности </w:t>
      </w:r>
      <w:r>
        <w:t>Буджек</w:t>
      </w:r>
      <w:r>
        <w:t xml:space="preserve"> С.А. являются следующие доказательства.</w:t>
      </w:r>
    </w:p>
    <w:p w:rsidR="00A77B3E" w:rsidP="002B5983">
      <w:pPr>
        <w:jc w:val="both"/>
      </w:pPr>
      <w:r>
        <w:t>Из протокола об ад</w:t>
      </w:r>
      <w:r>
        <w:t xml:space="preserve">министративном правонарушении 61 АГ телефон от </w:t>
      </w:r>
    </w:p>
    <w:p w:rsidR="00A77B3E" w:rsidP="002B5983">
      <w:pPr>
        <w:jc w:val="both"/>
      </w:pPr>
      <w:r>
        <w:t xml:space="preserve"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протокол составлен в присутствии </w:t>
      </w:r>
      <w:r>
        <w:t>Буджек</w:t>
      </w:r>
      <w:r>
        <w:t xml:space="preserve"> С.А</w:t>
      </w:r>
      <w:r>
        <w:t>., копия протокола вручена ему, что подтверждается его подписью в соответствующей графе протокола (л.д.1).</w:t>
      </w:r>
    </w:p>
    <w:p w:rsidR="00A77B3E" w:rsidP="002B5983">
      <w:pPr>
        <w:jc w:val="both"/>
      </w:pPr>
      <w:r>
        <w:t>Определением от дата в протокол об административном правонарушении внесены дополнения, в частности в графе «место нарушения» указано – адрес, при это</w:t>
      </w:r>
      <w:r>
        <w:t xml:space="preserve">м о месте и времени рассмотрения вопроса о внесении соответствующих изменений в протокол об административном правонарушении </w:t>
      </w:r>
      <w:r>
        <w:t>Буджек</w:t>
      </w:r>
      <w:r>
        <w:t xml:space="preserve"> С.А. был извещён, копия определения направлена </w:t>
      </w:r>
      <w:r>
        <w:t>Буджек</w:t>
      </w:r>
      <w:r>
        <w:t xml:space="preserve"> С.А. для сведения (л.д.10, 11, 12).</w:t>
      </w:r>
    </w:p>
    <w:p w:rsidR="00A77B3E" w:rsidP="002B5983">
      <w:pPr>
        <w:jc w:val="both"/>
      </w:pPr>
      <w:r>
        <w:t>Согласно протоколу об отстранении о</w:t>
      </w:r>
      <w:r>
        <w:t xml:space="preserve">т управления транспортным средством 61 АМ телефон от дата </w:t>
      </w:r>
      <w:r>
        <w:t>Буджек</w:t>
      </w:r>
      <w:r>
        <w:t xml:space="preserve"> С.А. дата в время час. на </w:t>
      </w:r>
    </w:p>
    <w:p w:rsidR="00A77B3E" w:rsidP="002B5983">
      <w:pPr>
        <w:jc w:val="both"/>
      </w:pPr>
      <w:r>
        <w:t>адрес в адрес при наличии достаточных оснований полагать, что он находится в состоянии опьянения, был отстранён от управления транспортным средством – мопедом марка</w:t>
      </w:r>
      <w:r>
        <w:t xml:space="preserve"> автомобиля, до устранения причин отстранения (л.д.2).</w:t>
      </w:r>
    </w:p>
    <w:p w:rsidR="00A77B3E" w:rsidP="002B5983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>
        <w:t>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</w:t>
      </w:r>
      <w:r>
        <w:t>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</w:t>
      </w:r>
      <w:r>
        <w:t>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2B5983"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</w:t>
      </w:r>
      <w:r>
        <w:t xml:space="preserve">наличие одного или нескольких следующих признаков: а) запах алкоголя изо рта; б) неустойчивость позы; </w:t>
      </w:r>
    </w:p>
    <w:p w:rsidR="00A77B3E" w:rsidP="002B5983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2B5983">
      <w:pPr>
        <w:jc w:val="both"/>
      </w:pPr>
      <w:r>
        <w:t>д) поведение, не соответствующее обстановке.</w:t>
      </w:r>
    </w:p>
    <w:p w:rsidR="00A77B3E" w:rsidP="002B5983">
      <w:pPr>
        <w:jc w:val="both"/>
      </w:pPr>
      <w:r>
        <w:t>Согласно п.10 вышеуказанных Правил нап</w:t>
      </w:r>
      <w:r>
        <w:t xml:space="preserve">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</w:t>
      </w:r>
      <w:r>
        <w:t>алкогольного опьянения; б) при несогласии с результатами освидетельствования на состо</w:t>
      </w:r>
      <w:r>
        <w:t>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2B5983">
      <w:pPr>
        <w:jc w:val="both"/>
      </w:pPr>
      <w:r>
        <w:t xml:space="preserve">Как усматривается из протокола о направлении на медицинское освидетельствование на состояние опьянения 61 АК №601282 от дата </w:t>
      </w:r>
    </w:p>
    <w:p w:rsidR="00A77B3E" w:rsidP="002B5983">
      <w:pPr>
        <w:jc w:val="both"/>
      </w:pPr>
      <w:r>
        <w:t xml:space="preserve">дата, основанием полагать, что </w:t>
      </w:r>
      <w:r>
        <w:t>Буджек</w:t>
      </w:r>
      <w:r>
        <w:t xml:space="preserve"> С.А. находился в состоянии опьянения, явилось наличие у него признаков опьянения – запах алк</w:t>
      </w:r>
      <w:r>
        <w:t xml:space="preserve">оголя изо рта, резкое изменение окраски кожных покровов лица, поведение, не соответствующее обстановке (л.д.3). </w:t>
      </w:r>
    </w:p>
    <w:p w:rsidR="00A77B3E" w:rsidP="002B5983">
      <w:pPr>
        <w:jc w:val="both"/>
      </w:pPr>
      <w:r>
        <w:t>Данные признаки предусмотрены указанными выше Правилами.</w:t>
      </w:r>
    </w:p>
    <w:p w:rsidR="00A77B3E" w:rsidP="002B5983">
      <w:pPr>
        <w:jc w:val="both"/>
      </w:pPr>
      <w:r>
        <w:t xml:space="preserve">Основанием для направления </w:t>
      </w:r>
      <w:r>
        <w:t>Буджек</w:t>
      </w:r>
      <w:r>
        <w:t xml:space="preserve"> С.А. на медицинское освидетельствование на состояние</w:t>
      </w:r>
      <w:r>
        <w:t xml:space="preserve"> опьянения послужил его отказ от прохождения освидетельствования на состояние алкогольного опьянения (л.д.3). </w:t>
      </w:r>
    </w:p>
    <w:p w:rsidR="00A77B3E" w:rsidP="002B5983">
      <w:pPr>
        <w:jc w:val="both"/>
      </w:pPr>
      <w:r>
        <w:t xml:space="preserve">При этом пройти медицинское освидетельствование </w:t>
      </w:r>
      <w:r>
        <w:t>Буджек</w:t>
      </w:r>
      <w:r>
        <w:t xml:space="preserve"> С.А. также отказался, о чём им сделана соответствующая запись в протоколе о направлении на</w:t>
      </w:r>
      <w:r>
        <w:t xml:space="preserve"> медицинское освидетельствование на состояние опьянения от дата и удостоверена подписью </w:t>
      </w:r>
      <w:r>
        <w:t>Буджек</w:t>
      </w:r>
      <w:r>
        <w:t xml:space="preserve"> С.А. (л.д.3).</w:t>
      </w:r>
    </w:p>
    <w:p w:rsidR="00A77B3E" w:rsidP="002B5983">
      <w:pPr>
        <w:jc w:val="both"/>
      </w:pPr>
      <w:r>
        <w:t xml:space="preserve">Направление </w:t>
      </w:r>
      <w:r>
        <w:t>Буджек</w:t>
      </w:r>
      <w:r>
        <w:t xml:space="preserve"> С.А. на медицинское освидетельствование на состояние опьянения в медицинское учреждение осуществлено должностным лицом ГИБДД с п</w:t>
      </w:r>
      <w:r>
        <w:t xml:space="preserve">рименением видеозаписи, что соответствует требованиям ч.2 ст.27.12 КоАП РФ. </w:t>
      </w:r>
    </w:p>
    <w:p w:rsidR="00A77B3E" w:rsidP="002B5983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2B5983">
      <w:pPr>
        <w:jc w:val="both"/>
      </w:pPr>
      <w:r>
        <w:t>Буджек</w:t>
      </w:r>
      <w:r>
        <w:t xml:space="preserve"> С.А. не представил, о нарушении порядка его проведения не заявлял, что подтверждается видеозаписью, приложенно</w:t>
      </w:r>
      <w:r>
        <w:t>й к протоколу об административном правонарушении (л.д.4).</w:t>
      </w:r>
    </w:p>
    <w:p w:rsidR="00A77B3E" w:rsidP="002B5983">
      <w:pPr>
        <w:jc w:val="both"/>
      </w:pPr>
      <w:r>
        <w:t xml:space="preserve">Из исследованной в судебном заседании видеозаписи, приложенной к протоколу об административном правонарушении, следует, что на ней зафиксирован, разговор </w:t>
      </w:r>
      <w:r>
        <w:t>Буджек</w:t>
      </w:r>
      <w:r>
        <w:t xml:space="preserve"> С.А. с инспектором ГИБДД, в ходе кото</w:t>
      </w:r>
      <w:r>
        <w:t xml:space="preserve">рого </w:t>
      </w:r>
      <w:r>
        <w:t>Буджек</w:t>
      </w:r>
      <w:r>
        <w:t xml:space="preserve"> С.А.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(л.д.4).</w:t>
      </w:r>
    </w:p>
    <w:p w:rsidR="00A77B3E" w:rsidP="002B5983">
      <w:pPr>
        <w:jc w:val="both"/>
      </w:pPr>
      <w:r>
        <w:t>Видеозапись правонарушения согласуется с протоколом об административном прав</w:t>
      </w:r>
      <w:r>
        <w:t>онарушении и иными материалами дела.</w:t>
      </w:r>
    </w:p>
    <w:p w:rsidR="00A77B3E" w:rsidP="002B5983">
      <w:pPr>
        <w:jc w:val="both"/>
      </w:pPr>
      <w:r>
        <w:t xml:space="preserve">Согласно карточке на водителя </w:t>
      </w:r>
      <w:r>
        <w:t>Буджек</w:t>
      </w:r>
      <w:r>
        <w:t xml:space="preserve"> С.А.,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 w:rsidP="002B5983">
      <w:pPr>
        <w:jc w:val="both"/>
      </w:pPr>
      <w:r>
        <w:t>Составленные процессуа</w:t>
      </w:r>
      <w:r>
        <w:t>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B5983">
      <w:pPr>
        <w:jc w:val="both"/>
      </w:pPr>
      <w:r>
        <w:t>Пройти осви</w:t>
      </w:r>
      <w:r>
        <w:t xml:space="preserve">детельствование (медицинское освидетельствование) на состояние опьянения – это обязанность водителя, установленная п.2.3.2 ПДД РФ, которую </w:t>
      </w:r>
      <w:r>
        <w:t>Буджек</w:t>
      </w:r>
      <w:r>
        <w:t xml:space="preserve"> С.А. не выполнил.</w:t>
      </w:r>
    </w:p>
    <w:p w:rsidR="00A77B3E" w:rsidP="002B5983">
      <w:pPr>
        <w:jc w:val="both"/>
      </w:pPr>
      <w:r>
        <w:t xml:space="preserve">Таким образом, считаю, что </w:t>
      </w:r>
      <w:r>
        <w:t>Буджек</w:t>
      </w:r>
      <w:r>
        <w:t xml:space="preserve"> С.А. нарушил требования п.2.3.2 ПДД РФ, и нахожу его вину </w:t>
      </w:r>
      <w:r>
        <w:t xml:space="preserve">в совершении административного правонарушения доказанной, квалифицировав его действия по ч.1 ст.12.26 КоАП РФ, как невыполнение </w:t>
      </w:r>
      <w:r>
        <w:t>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опьянения, если такие действия (бездействие) не содержат уголовно наказуемого деяния.</w:t>
      </w:r>
    </w:p>
    <w:p w:rsidR="00A77B3E" w:rsidP="002B5983">
      <w:pPr>
        <w:jc w:val="both"/>
      </w:pPr>
      <w:r>
        <w:t xml:space="preserve">При назначении административного наказания </w:t>
      </w:r>
      <w:r>
        <w:t>Буджек</w:t>
      </w:r>
      <w:r>
        <w:t xml:space="preserve"> С.А. учитывается характер совершённого им административного правонарушения, личность виновного, его </w:t>
      </w:r>
      <w:r>
        <w:t>имущественное положение.</w:t>
      </w:r>
    </w:p>
    <w:p w:rsidR="00A77B3E" w:rsidP="002B5983">
      <w:pPr>
        <w:jc w:val="both"/>
      </w:pPr>
      <w:r>
        <w:t>Буджек</w:t>
      </w:r>
      <w:r>
        <w:t xml:space="preserve"> С.А.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он к административной ответственности не привлекался, трудоустро</w:t>
      </w:r>
      <w:r>
        <w:t xml:space="preserve">ен.  </w:t>
      </w:r>
    </w:p>
    <w:p w:rsidR="00A77B3E" w:rsidP="002B5983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B5983">
      <w:pPr>
        <w:jc w:val="both"/>
      </w:pPr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</w:t>
      </w:r>
      <w:r>
        <w:t xml:space="preserve"> </w:t>
      </w:r>
      <w:r>
        <w:t>Буджек</w:t>
      </w:r>
      <w:r>
        <w:t xml:space="preserve"> С.А.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минимальному.</w:t>
      </w:r>
    </w:p>
    <w:p w:rsidR="00A77B3E" w:rsidP="002B5983">
      <w:pPr>
        <w:jc w:val="both"/>
      </w:pPr>
      <w:r>
        <w:t>Обстоятельства, предусмотренные ст. 24.5 КоАП РФ, исключающи</w:t>
      </w:r>
      <w:r>
        <w:t>е производство по делу, отсутствуют.</w:t>
      </w:r>
    </w:p>
    <w:p w:rsidR="00A77B3E" w:rsidP="002B5983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2B5983">
      <w:pPr>
        <w:jc w:val="both"/>
      </w:pPr>
    </w:p>
    <w:p w:rsidR="00A77B3E" w:rsidP="002B5983">
      <w:pPr>
        <w:jc w:val="both"/>
      </w:pPr>
      <w:r>
        <w:t>постановил:</w:t>
      </w:r>
    </w:p>
    <w:p w:rsidR="00A77B3E" w:rsidP="002B5983">
      <w:pPr>
        <w:jc w:val="both"/>
      </w:pPr>
    </w:p>
    <w:p w:rsidR="00A77B3E" w:rsidP="002B5983">
      <w:pPr>
        <w:jc w:val="both"/>
      </w:pPr>
      <w:r>
        <w:t xml:space="preserve">признать </w:t>
      </w:r>
      <w:r>
        <w:t>Буджек</w:t>
      </w:r>
      <w:r>
        <w:t xml:space="preserve"> </w:t>
      </w:r>
      <w:r>
        <w:t>Смаила</w:t>
      </w:r>
      <w:r>
        <w:t xml:space="preserve"> </w:t>
      </w:r>
      <w:r>
        <w:t>Асановича</w:t>
      </w:r>
      <w:r>
        <w:t xml:space="preserve">, родившегося дата в адрес, зарегистрированного и проживающего по адресу: адрес, виновным в совершении </w:t>
      </w:r>
      <w:r>
        <w:t>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 w:rsidP="002B5983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 w:rsidP="002B5983">
      <w:pPr>
        <w:jc w:val="both"/>
      </w:pPr>
      <w:r>
        <w:t xml:space="preserve">КБК – 18811630020016000140, КПП – телефон, ОКТМО – телефон, </w:t>
      </w:r>
    </w:p>
    <w:p w:rsidR="00A77B3E" w:rsidP="002B5983">
      <w:pPr>
        <w:jc w:val="both"/>
      </w:pPr>
      <w:r>
        <w:t>ИНН – телефон, получатель УФК (ОМВД России по Кировскому району</w:t>
      </w:r>
      <w:r>
        <w:t xml:space="preserve">), </w:t>
      </w:r>
    </w:p>
    <w:p w:rsidR="00A77B3E" w:rsidP="002B5983">
      <w:pPr>
        <w:jc w:val="both"/>
      </w:pPr>
      <w:r>
        <w:t xml:space="preserve">УИН 18810491171900003685.  </w:t>
      </w:r>
    </w:p>
    <w:p w:rsidR="00A77B3E" w:rsidP="002B5983">
      <w:pPr>
        <w:jc w:val="both"/>
      </w:pPr>
      <w:r>
        <w:t xml:space="preserve">Разъяснить </w:t>
      </w:r>
      <w:r>
        <w:t>Буджек</w:t>
      </w:r>
      <w:r>
        <w:t xml:space="preserve"> С.А.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</w:t>
      </w:r>
      <w:r>
        <w:t>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</w:t>
      </w:r>
      <w:r>
        <w:t xml:space="preserve">25 КоАП РФ. </w:t>
      </w:r>
    </w:p>
    <w:p w:rsidR="00A77B3E" w:rsidP="002B5983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3"/>
    <w:rsid w:val="002B59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B9A205-E146-4E74-840E-078CD0E6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B59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B5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