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 w:rsidP="00054BFB">
      <w:pPr>
        <w:ind w:left="5760"/>
      </w:pPr>
      <w:r>
        <w:t>Дело №5-53-193/2017</w:t>
      </w:r>
    </w:p>
    <w:p w:rsidR="00A77B3E" w:rsidP="00054BFB">
      <w:pPr>
        <w:ind w:left="2160" w:firstLine="720"/>
      </w:pPr>
      <w:r>
        <w:t>ПОСТАНОВЛЕНИЕ</w:t>
      </w:r>
    </w:p>
    <w:p w:rsidR="00A77B3E"/>
    <w:p w:rsidR="00A77B3E">
      <w:r>
        <w:t xml:space="preserve">12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054BFB">
      <w:r>
        <w:t>Мировой судья судебного участка №53 Кировского судебного района Республики Крым Кувшинов И.В., при секретаре Пащенко С.В., рассмотрев дело об административном правонарушении, предусмотренном ст.6.1.1 Кодекса Российской Федерации об административных правона</w:t>
      </w:r>
      <w:r>
        <w:t xml:space="preserve">рушениях </w:t>
      </w:r>
    </w:p>
    <w:p w:rsidR="00A77B3E" w:rsidP="00054BFB">
      <w:r>
        <w:t xml:space="preserve">(далее – КоАП РФ), в отношении </w:t>
      </w:r>
    </w:p>
    <w:p w:rsidR="00A77B3E" w:rsidP="00054BFB">
      <w:r>
        <w:t>Задерновской</w:t>
      </w:r>
      <w:r>
        <w:t xml:space="preserve"> </w:t>
      </w:r>
      <w:r>
        <w:t>фио</w:t>
      </w:r>
      <w:r>
        <w:t xml:space="preserve">, родившейся дата в адрес, гражданина ..., зарегистрированной и проживающей по адресу: адрес, </w:t>
      </w:r>
    </w:p>
    <w:p w:rsidR="00A77B3E" w:rsidP="00054BFB">
      <w:r>
        <w:t xml:space="preserve">адрес,   </w:t>
      </w:r>
    </w:p>
    <w:p w:rsidR="00A77B3E" w:rsidP="00054BFB"/>
    <w:p w:rsidR="00A77B3E" w:rsidP="00054BFB">
      <w:r>
        <w:t>установил:</w:t>
      </w:r>
    </w:p>
    <w:p w:rsidR="00A77B3E" w:rsidP="00054BFB"/>
    <w:p w:rsidR="00A77B3E" w:rsidP="00054BFB">
      <w:r>
        <w:t>фио</w:t>
      </w:r>
      <w:r>
        <w:t xml:space="preserve"> дата примерно в время час., находясь возле ворот домовладения №30 по адрес в</w:t>
      </w:r>
      <w:r>
        <w:t xml:space="preserve"> адрес, действуя на почве внезапно возникших личных неприязненных отношений, хватала </w:t>
      </w:r>
      <w:r>
        <w:t>фио</w:t>
      </w:r>
      <w:r>
        <w:t xml:space="preserve"> руками за шею, живот и левое предплечье, левое и правое плечо, причинив потерпевшей физическую боль и телесные повреждения в виде множественных ссадин шеи, кровоподтёк</w:t>
      </w:r>
      <w:r>
        <w:t>а, ссадины левого плеча, кровоподтёков правого плеча, множественных ссадин передней брюшной стенки, ссадин левого предплечья, которые согласно заключению эксперта №676 от дата не повлекли за собой кратковременного расстройства здоровья и не вызвали незначи</w:t>
      </w:r>
      <w:r>
        <w:t xml:space="preserve">тельную стойкую утрату общей трудоспособности, квалифицирующиеся как повреждения не причинившие вред здоровью.   </w:t>
      </w:r>
    </w:p>
    <w:p w:rsidR="00A77B3E" w:rsidP="00054BFB">
      <w:r>
        <w:t xml:space="preserve">В судебном заседании </w:t>
      </w:r>
      <w:r>
        <w:t>фио</w:t>
      </w:r>
      <w:r>
        <w:t xml:space="preserve"> вину в совершении указанных действий не признала, пояснила, что конфликт с </w:t>
      </w:r>
      <w:r>
        <w:t>фио</w:t>
      </w:r>
      <w:r>
        <w:t xml:space="preserve"> произошёл из-за того, что собака </w:t>
      </w:r>
      <w:r>
        <w:t>фио</w:t>
      </w:r>
      <w:r>
        <w:t xml:space="preserve"> н</w:t>
      </w:r>
      <w:r>
        <w:t xml:space="preserve">акинулась на её внучку. В ходе конфликта </w:t>
      </w:r>
    </w:p>
    <w:p w:rsidR="00A77B3E" w:rsidP="00054BFB">
      <w:r>
        <w:t>фио</w:t>
      </w:r>
      <w:r>
        <w:t xml:space="preserve"> оттолкнула её один раз в тот момент, когда она стала отгонять от себя собаку, которая укусила её за ногу, она же, в свою очередь, потерпевшую не била, за руки и шею не хватала. Считает, что в материалах дела до</w:t>
      </w:r>
      <w:r>
        <w:t xml:space="preserve">казательств того, что именно она причинила телесные повреждения </w:t>
      </w:r>
      <w:r>
        <w:t>фио</w:t>
      </w:r>
      <w:r>
        <w:t xml:space="preserve">, не имеется. Просила производство по делу прекратить за отсутствием в её действиях состава административного правонарушения. </w:t>
      </w:r>
    </w:p>
    <w:p w:rsidR="00A77B3E" w:rsidP="00054BFB">
      <w:r>
        <w:t xml:space="preserve">Потерпевшая </w:t>
      </w:r>
      <w:r>
        <w:t>фио</w:t>
      </w:r>
      <w:r>
        <w:t xml:space="preserve"> в судебном заседании пояснила, что именно дейс</w:t>
      </w:r>
      <w:r>
        <w:t xml:space="preserve">твиями </w:t>
      </w:r>
      <w:r>
        <w:t>фио</w:t>
      </w:r>
      <w:r>
        <w:t xml:space="preserve"> ей были причинены телесные повреждения. Конфликт произошёл возле ворот её дома, где, выйдя на улицу, она увидела, как </w:t>
      </w:r>
      <w:r>
        <w:t>фио</w:t>
      </w:r>
      <w:r>
        <w:t xml:space="preserve"> кидала камни к ней во двор. На замечания </w:t>
      </w:r>
      <w:r>
        <w:t>фио</w:t>
      </w:r>
      <w:r>
        <w:t xml:space="preserve"> не реагировала. В момент конфликта </w:t>
      </w:r>
      <w:r>
        <w:t>фио</w:t>
      </w:r>
      <w:r>
        <w:t xml:space="preserve"> хватала её за шею правой рукой, царапал</w:t>
      </w:r>
      <w:r>
        <w:t xml:space="preserve">а ей живот, хватала за плечи. На крики прибежали её родители, которые помогли ей освободиться, после чего она позвонила в полицию. </w:t>
      </w:r>
    </w:p>
    <w:p w:rsidR="00A77B3E" w:rsidP="00054BFB">
      <w:r>
        <w:t xml:space="preserve">Свидетель </w:t>
      </w:r>
      <w:r>
        <w:t>фио</w:t>
      </w:r>
      <w:r>
        <w:t xml:space="preserve"> пояснил, что является мужем </w:t>
      </w:r>
    </w:p>
    <w:p w:rsidR="00A77B3E" w:rsidP="00054BFB">
      <w:r>
        <w:t>фио</w:t>
      </w:r>
      <w:r>
        <w:t xml:space="preserve">, в день, когда произошёл конфликт, они вместе с соседом, </w:t>
      </w:r>
      <w:r>
        <w:t>фио</w:t>
      </w:r>
      <w:r>
        <w:t>, находились во д</w:t>
      </w:r>
      <w:r>
        <w:t xml:space="preserve">воре своего домовладения, где проводили ремонтные работы, в это время они </w:t>
      </w:r>
      <w:r>
        <w:t xml:space="preserve">услышали детский крик. Выбежав на улицу, увидели, как </w:t>
      </w:r>
      <w:r>
        <w:t>фио</w:t>
      </w:r>
      <w:r>
        <w:t xml:space="preserve"> отгоняла собаку, принадлежащую </w:t>
      </w:r>
    </w:p>
    <w:p w:rsidR="00A77B3E" w:rsidP="00054BFB">
      <w:r>
        <w:t>фио</w:t>
      </w:r>
      <w:r>
        <w:t xml:space="preserve">, от их внучки. </w:t>
      </w:r>
      <w:r>
        <w:t>фио</w:t>
      </w:r>
      <w:r>
        <w:t>, которая вышла из дома, на их замечания не реагировала, собаку не ото</w:t>
      </w:r>
      <w:r>
        <w:t xml:space="preserve">звала, наоборот высказывала замечания в адрес </w:t>
      </w:r>
      <w:r>
        <w:t>фио</w:t>
      </w:r>
      <w:r>
        <w:t xml:space="preserve"> В ходе конфликта собака накинулась и укусила </w:t>
      </w:r>
      <w:r>
        <w:t>фио</w:t>
      </w:r>
      <w:r>
        <w:t xml:space="preserve">, которая, в свою очередь, пытаясь увернуться, оттолкнула собаку от себя. Также </w:t>
      </w:r>
      <w:r>
        <w:t>фио</w:t>
      </w:r>
      <w:r>
        <w:t xml:space="preserve"> отталкивала от себя </w:t>
      </w:r>
      <w:r>
        <w:t>фио</w:t>
      </w:r>
      <w:r>
        <w:t xml:space="preserve">, при этом никаких телесных повреждений </w:t>
      </w:r>
      <w:r>
        <w:t>фио</w:t>
      </w:r>
      <w:r>
        <w:t xml:space="preserve"> никто н</w:t>
      </w:r>
      <w:r>
        <w:t xml:space="preserve">е причинял. </w:t>
      </w:r>
    </w:p>
    <w:p w:rsidR="00A77B3E" w:rsidP="00054BFB">
      <w:r>
        <w:t xml:space="preserve">Допрошенный свидетель </w:t>
      </w:r>
      <w:r>
        <w:t>фио</w:t>
      </w:r>
      <w:r>
        <w:t xml:space="preserve"> показал, что вместе с </w:t>
      </w:r>
    </w:p>
    <w:p w:rsidR="00A77B3E" w:rsidP="00054BFB">
      <w:r>
        <w:t>фио</w:t>
      </w:r>
      <w:r>
        <w:t xml:space="preserve">, в день конфликта между </w:t>
      </w:r>
      <w:r>
        <w:t>фио</w:t>
      </w:r>
      <w:r>
        <w:t xml:space="preserve"> и </w:t>
      </w:r>
    </w:p>
    <w:p w:rsidR="00A77B3E" w:rsidP="00054BFB">
      <w:r>
        <w:t>фио</w:t>
      </w:r>
      <w:r>
        <w:t xml:space="preserve">, проводили ремонтные работы у них во дворе. Услышав крик, выбежали на улицу, где увидели, как </w:t>
      </w:r>
      <w:r>
        <w:t>фио</w:t>
      </w:r>
      <w:r>
        <w:t xml:space="preserve"> отгоняла собаку от своей внучки. </w:t>
      </w:r>
      <w:r>
        <w:t>фио</w:t>
      </w:r>
      <w:r>
        <w:t xml:space="preserve"> стучала в ворота </w:t>
      </w:r>
      <w:r>
        <w:t>фио</w:t>
      </w:r>
      <w:r>
        <w:t xml:space="preserve">, звала её на улицу. Собака, которая накинулась на внучку </w:t>
      </w:r>
      <w:r>
        <w:t>фио</w:t>
      </w:r>
      <w:r>
        <w:t xml:space="preserve">, потом набросилась и на неё, укусив её за ногу. В ходе конфликта </w:t>
      </w:r>
      <w:r>
        <w:t>фио</w:t>
      </w:r>
      <w:r>
        <w:t xml:space="preserve"> отталкивала </w:t>
      </w:r>
      <w:r>
        <w:t>фио</w:t>
      </w:r>
      <w:r>
        <w:t xml:space="preserve"> от собаки. Весь конфликт происходил 5-10 минут. За конфликтом они с </w:t>
      </w:r>
      <w:r>
        <w:t>фио</w:t>
      </w:r>
      <w:r>
        <w:t xml:space="preserve"> наблюдали, находясь возле ворот их до</w:t>
      </w:r>
      <w:r>
        <w:t xml:space="preserve">мовладения, в 20 метрах от конфликта. </w:t>
      </w:r>
    </w:p>
    <w:p w:rsidR="00A77B3E" w:rsidP="00054BFB">
      <w:r>
        <w:t xml:space="preserve">Свидетель </w:t>
      </w:r>
      <w:r>
        <w:t>фио</w:t>
      </w:r>
      <w:r>
        <w:t xml:space="preserve"> показала, что в момент конфликта между </w:t>
      </w:r>
      <w:r>
        <w:t>фио</w:t>
      </w:r>
      <w:r>
        <w:t xml:space="preserve"> и </w:t>
      </w:r>
      <w:r>
        <w:t>фио</w:t>
      </w:r>
      <w:r>
        <w:t xml:space="preserve"> она находилась во дворе своего домовладения, и видела, как </w:t>
      </w:r>
      <w:r>
        <w:t>фио</w:t>
      </w:r>
      <w:r>
        <w:t xml:space="preserve"> била кулаками </w:t>
      </w:r>
      <w:r>
        <w:t>фио</w:t>
      </w:r>
      <w:r>
        <w:t xml:space="preserve"> в живот, грудь, хватала за шею, плечи. При этом никакой собаки она не вид</w:t>
      </w:r>
      <w:r>
        <w:t>ела.</w:t>
      </w:r>
    </w:p>
    <w:p w:rsidR="00A77B3E" w:rsidP="00054BFB">
      <w:r>
        <w:t xml:space="preserve">Свидетель </w:t>
      </w:r>
      <w:r>
        <w:t>фио</w:t>
      </w:r>
      <w:r>
        <w:t xml:space="preserve"> показал, что, когда произошёл конфликт, он находился на заднем дворе своего дома, услышав крик со стороны улицы, вышел во двор к воротам, где увидел на земле у себя во дворе черепицу, кирпичи, а за воротами своего домовладения увидел, ка</w:t>
      </w:r>
      <w:r>
        <w:t xml:space="preserve">к </w:t>
      </w:r>
      <w:r>
        <w:t>фио</w:t>
      </w:r>
      <w:r>
        <w:t xml:space="preserve"> била </w:t>
      </w:r>
    </w:p>
    <w:p w:rsidR="00A77B3E" w:rsidP="00054BFB">
      <w:r>
        <w:t>фио</w:t>
      </w:r>
      <w:r>
        <w:t xml:space="preserve"> руками в живот, хватала за шею, руки.</w:t>
      </w:r>
    </w:p>
    <w:p w:rsidR="00A77B3E" w:rsidP="00054BFB">
      <w:r>
        <w:t xml:space="preserve">Выслушав объяснения </w:t>
      </w:r>
      <w:r>
        <w:t>фио</w:t>
      </w:r>
      <w:r>
        <w:t xml:space="preserve"> и потерпевшей </w:t>
      </w:r>
      <w:r>
        <w:t>фио</w:t>
      </w:r>
      <w:r>
        <w:t xml:space="preserve">, показания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исследовав материалы дела, прихожу к следующим выводам.</w:t>
      </w:r>
    </w:p>
    <w:p w:rsidR="00A77B3E" w:rsidP="00054BFB">
      <w:r>
        <w:t>Статья 6.1.1 КоАП РФ устанавливает административную ответствен</w:t>
      </w:r>
      <w:r>
        <w:t xml:space="preserve">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054BFB">
      <w:r>
        <w:t xml:space="preserve">В судебном заседании установлено, что </w:t>
      </w:r>
      <w:r>
        <w:t>фио</w:t>
      </w:r>
      <w:r>
        <w:t xml:space="preserve"> совершила иные насильственные действия, причинившие </w:t>
      </w:r>
      <w:r>
        <w:t>фио</w:t>
      </w:r>
      <w:r>
        <w:t xml:space="preserve"> физическую боль, но не повлекших последствий, указанных в ст.115 УК РФ. </w:t>
      </w:r>
    </w:p>
    <w:p w:rsidR="00A77B3E" w:rsidP="00054BFB">
      <w:r>
        <w:t xml:space="preserve">Несмотря на непризнание </w:t>
      </w:r>
      <w:r>
        <w:t>фио</w:t>
      </w:r>
      <w:r>
        <w:t xml:space="preserve"> своей вины, её вина подтверждается доказательствами, исследованными в судебном заседании:</w:t>
      </w:r>
    </w:p>
    <w:p w:rsidR="00A77B3E" w:rsidP="00054BFB">
      <w:r>
        <w:t xml:space="preserve">- протоколом об административном правонарушении № РК телефон от дата, согласно которому дата примерно в время часов </w:t>
      </w:r>
    </w:p>
    <w:p w:rsidR="00A77B3E" w:rsidP="00054BFB">
      <w:r>
        <w:t>фио</w:t>
      </w:r>
      <w:r>
        <w:t xml:space="preserve">, находясь возле дома №30 по адрес в адрес, в ходе конфликта с </w:t>
      </w:r>
      <w:r>
        <w:t>фио</w:t>
      </w:r>
      <w:r>
        <w:t xml:space="preserve"> причинила последней побои (л.д.1);</w:t>
      </w:r>
    </w:p>
    <w:p w:rsidR="00A77B3E" w:rsidP="00054BFB">
      <w:r>
        <w:t>- копией рапорта оперативного дежу</w:t>
      </w:r>
      <w:r>
        <w:t xml:space="preserve">рного ОМВД России по Кировскому району от дата, согласно которому дата в время минут в дежурную часть ОМВД России по Кировскому району поступило телефонное сообщение </w:t>
      </w:r>
      <w:r>
        <w:t>фио</w:t>
      </w:r>
      <w:r>
        <w:t xml:space="preserve"> о том, что в этот день в время часов её соседка из домовладения №32 по адрес причинила</w:t>
      </w:r>
      <w:r>
        <w:t xml:space="preserve"> ей телесные повреждения (л.д.3);</w:t>
      </w:r>
    </w:p>
    <w:p w:rsidR="00A77B3E" w:rsidP="00054BFB">
      <w:r>
        <w:t xml:space="preserve">- копией заявления </w:t>
      </w:r>
      <w:r>
        <w:t>фио</w:t>
      </w:r>
      <w:r>
        <w:t xml:space="preserve"> о принятии мер к </w:t>
      </w:r>
      <w:r>
        <w:t>фио</w:t>
      </w:r>
      <w:r>
        <w:t>, причинившей ей дата телесные повреждения в виде ссадин в области шеи (л.д.4);</w:t>
      </w:r>
    </w:p>
    <w:p w:rsidR="00A77B3E" w:rsidP="00054BFB">
      <w:r>
        <w:t xml:space="preserve">- копией справки </w:t>
      </w:r>
      <w:r>
        <w:t>Старокрымской</w:t>
      </w:r>
      <w:r>
        <w:t xml:space="preserve"> районной больницы им. </w:t>
      </w:r>
      <w:r>
        <w:t>фио</w:t>
      </w:r>
      <w:r>
        <w:t xml:space="preserve"> от </w:t>
      </w:r>
    </w:p>
    <w:p w:rsidR="00A77B3E" w:rsidP="00054BFB">
      <w:r>
        <w:t xml:space="preserve">дата о том, что у </w:t>
      </w:r>
      <w:r>
        <w:t>фио</w:t>
      </w:r>
      <w:r>
        <w:t xml:space="preserve"> обнаружены много</w:t>
      </w:r>
      <w:r>
        <w:t>численные гематомы и ушибы мягких тканей шеи и передней брюшной стенки (л.д.6);</w:t>
      </w:r>
    </w:p>
    <w:p w:rsidR="00A77B3E" w:rsidP="00054BFB">
      <w:r>
        <w:t>- копией постановления об отказе в возбуждении уголовного дела от дата (л.д.73);</w:t>
      </w:r>
    </w:p>
    <w:p w:rsidR="00A77B3E" w:rsidP="00054BFB">
      <w:r>
        <w:t xml:space="preserve">- копией заключения эксперта №676 от дата с выводами о том, что у </w:t>
      </w:r>
      <w:r>
        <w:t>фио</w:t>
      </w:r>
      <w:r>
        <w:t xml:space="preserve"> на момент освидетельствов</w:t>
      </w:r>
      <w:r>
        <w:t>ания обнаружены повреждения: множественные ссадины шеи; кровоподтёк, ссадина левого плеча; кровоподтёки правого плеча (3), множественные ссадины передней брюшной стенки; ссадины левого предплечья (7); указанные повреждения образовались в результате травмат</w:t>
      </w:r>
      <w:r>
        <w:t>ического воздействия тупого предмета (предметов), с ограниченной травмирующей поверхностью, не исключено дата; повреждения не повлекли за собой кратковременного расстройства здоровья и не вызвали незначительную стойкую утрату общей трудоспособности, и расц</w:t>
      </w:r>
      <w:r>
        <w:t>ениваются, как повреждения, не причинившие вред здоровью (л.д.74-76).</w:t>
      </w:r>
    </w:p>
    <w:p w:rsidR="00A77B3E" w:rsidP="00054BFB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</w:t>
      </w:r>
      <w:r>
        <w:t>ыми в соответствии с правилами статей 26.2, 26.11 КоАП РФ.</w:t>
      </w:r>
    </w:p>
    <w:p w:rsidR="00A77B3E" w:rsidP="00054BFB">
      <w:r>
        <w:t xml:space="preserve">К показаниям </w:t>
      </w:r>
      <w:r>
        <w:t>фио</w:t>
      </w:r>
      <w:r>
        <w:t xml:space="preserve"> суд относится критически, расценивает их как стремление избежать ответственности за содеянное. Доводы </w:t>
      </w:r>
      <w:r>
        <w:t>фио</w:t>
      </w:r>
      <w:r>
        <w:t xml:space="preserve"> опровергаются доказательствами, имеющимися в материалах дела, и исследован</w:t>
      </w:r>
      <w:r>
        <w:t xml:space="preserve">ными в судебном заседании, в частности, заключением эксперта №676 от дата, показаниями свидетелей </w:t>
      </w:r>
      <w:r>
        <w:t>фио</w:t>
      </w:r>
      <w:r>
        <w:t xml:space="preserve"> и </w:t>
      </w:r>
    </w:p>
    <w:p w:rsidR="00A77B3E" w:rsidP="00054BFB">
      <w:r>
        <w:t>фио</w:t>
      </w:r>
    </w:p>
    <w:p w:rsidR="00A77B3E" w:rsidP="00054BFB">
      <w:r>
        <w:t xml:space="preserve">К показаниям свидетелей </w:t>
      </w:r>
      <w:r>
        <w:t>фио</w:t>
      </w:r>
      <w:r>
        <w:t xml:space="preserve"> и </w:t>
      </w:r>
      <w:r>
        <w:t>фио</w:t>
      </w:r>
      <w:r>
        <w:t xml:space="preserve"> суд относится критически, поскольку свидетель </w:t>
      </w:r>
      <w:r>
        <w:t>фио</w:t>
      </w:r>
      <w:r>
        <w:t xml:space="preserve">, являясь мужем </w:t>
      </w:r>
    </w:p>
    <w:p w:rsidR="00A77B3E" w:rsidP="00054BFB">
      <w:r>
        <w:t>фио</w:t>
      </w:r>
      <w:r>
        <w:t xml:space="preserve">, и </w:t>
      </w:r>
      <w:r>
        <w:t>фио</w:t>
      </w:r>
      <w:r>
        <w:t xml:space="preserve"> – соседом, пытаются преуменьшить рол</w:t>
      </w:r>
      <w:r>
        <w:t xml:space="preserve">ь </w:t>
      </w:r>
      <w:r>
        <w:t>фио</w:t>
      </w:r>
      <w:r>
        <w:t xml:space="preserve"> в имевшем место конфликте. Свидетель </w:t>
      </w:r>
      <w:r>
        <w:t>фио</w:t>
      </w:r>
      <w:r>
        <w:t xml:space="preserve">, который вместе с </w:t>
      </w:r>
      <w:r>
        <w:t>фио</w:t>
      </w:r>
      <w:r>
        <w:t xml:space="preserve"> находился возле ворот домовладения </w:t>
      </w:r>
      <w:r>
        <w:t>Задерновских</w:t>
      </w:r>
      <w:r>
        <w:t xml:space="preserve">, указал, что </w:t>
      </w:r>
      <w:r>
        <w:t>фио</w:t>
      </w:r>
      <w:r>
        <w:t xml:space="preserve"> оттолкнула </w:t>
      </w:r>
      <w:r>
        <w:t>фио</w:t>
      </w:r>
      <w:r>
        <w:t xml:space="preserve"> от собаки. Свидетель </w:t>
      </w:r>
      <w:r>
        <w:t>фио</w:t>
      </w:r>
      <w:r>
        <w:t xml:space="preserve"> пояснил, что </w:t>
      </w:r>
      <w:r>
        <w:t>фио</w:t>
      </w:r>
      <w:r>
        <w:t xml:space="preserve"> и </w:t>
      </w:r>
    </w:p>
    <w:p w:rsidR="00A77B3E" w:rsidP="00054BFB">
      <w:r>
        <w:t>фио</w:t>
      </w:r>
      <w:r>
        <w:t xml:space="preserve"> толкали друг друга. Таким образом, свидетели подтвердили ф</w:t>
      </w:r>
      <w:r>
        <w:t xml:space="preserve">акт физического контакта между </w:t>
      </w:r>
      <w:r>
        <w:t>фио</w:t>
      </w:r>
      <w:r>
        <w:t xml:space="preserve"> и </w:t>
      </w:r>
      <w:r>
        <w:t>фио</w:t>
      </w:r>
      <w:r>
        <w:t xml:space="preserve"> Показания свидетелей не опровергают факта совершения </w:t>
      </w:r>
      <w:r>
        <w:t>фио</w:t>
      </w:r>
      <w:r>
        <w:t xml:space="preserve"> насильственных действий по отношению к </w:t>
      </w:r>
      <w:r>
        <w:t>фио</w:t>
      </w:r>
      <w:r>
        <w:t>, которые причинили последней физическую боль. При этом указанные свидетели в непосредственной близости к месту конф</w:t>
      </w:r>
      <w:r>
        <w:t xml:space="preserve">ликта не были, находились в 20 метрах от него. </w:t>
      </w:r>
    </w:p>
    <w:p w:rsidR="00A77B3E" w:rsidP="00054BFB">
      <w:r>
        <w:t xml:space="preserve">Показания свидетелей </w:t>
      </w:r>
      <w:r>
        <w:t>фио</w:t>
      </w:r>
      <w:r>
        <w:t xml:space="preserve"> и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доказательств. Оснований для оговора </w:t>
      </w:r>
      <w:r>
        <w:t>фио</w:t>
      </w:r>
      <w:r>
        <w:t xml:space="preserve"> у данных лиц не име</w:t>
      </w:r>
      <w:r>
        <w:t xml:space="preserve">ется. Показания свидетелей согласуются с показаниями потерпевшей </w:t>
      </w:r>
      <w:r>
        <w:t>фио</w:t>
      </w:r>
      <w:r>
        <w:t xml:space="preserve"> и заключением эксперта №676 от </w:t>
      </w:r>
    </w:p>
    <w:p w:rsidR="00A77B3E" w:rsidP="00054BFB">
      <w:r>
        <w:t>дата</w:t>
      </w:r>
    </w:p>
    <w:p w:rsidR="00A77B3E" w:rsidP="00054BFB">
      <w:r>
        <w:t xml:space="preserve">Доводы </w:t>
      </w:r>
      <w:r>
        <w:t>фио</w:t>
      </w:r>
      <w:r>
        <w:t xml:space="preserve"> о том, что показания данных лиц не правдивы, поскольку они все заинтересованные лица, нахожу не состоятельными. Каких-либо доказательств, с</w:t>
      </w:r>
      <w:r>
        <w:t>видетельствующих о недостоверности показаний указанных лиц, судье по делу не представлено.</w:t>
      </w:r>
    </w:p>
    <w:p w:rsidR="00A77B3E" w:rsidP="00054BFB">
      <w:r>
        <w:t xml:space="preserve">Оснований для оговора </w:t>
      </w:r>
      <w:r>
        <w:t>фио</w:t>
      </w:r>
      <w:r>
        <w:t xml:space="preserve"> </w:t>
      </w:r>
      <w:r>
        <w:t>фио</w:t>
      </w:r>
      <w:r>
        <w:t xml:space="preserve"> не установлено. Сразу после получения ссадин и кровоподтёков потерпевшая обратилась в полицию (л.д.3).</w:t>
      </w:r>
    </w:p>
    <w:p w:rsidR="00A77B3E" w:rsidP="00054BFB">
      <w:r>
        <w:t>Должностным лицом, оформившим пр</w:t>
      </w:r>
      <w:r>
        <w:t xml:space="preserve">отокол об административном правонарушении, действия </w:t>
      </w:r>
      <w:r>
        <w:t>фио</w:t>
      </w:r>
      <w:r>
        <w:t xml:space="preserve"> ошибочно квалифицированы как побои. Учитывая, что </w:t>
      </w:r>
      <w:r>
        <w:t>фио</w:t>
      </w:r>
      <w:r>
        <w:t xml:space="preserve"> хватала </w:t>
      </w:r>
      <w:r>
        <w:t>фио</w:t>
      </w:r>
      <w:r>
        <w:t xml:space="preserve"> руками за шею, живот и левое предплечье, левое и правое плечо, от чего потерпевшая испытала физическую боль, прихожу к выводу о необхо</w:t>
      </w:r>
      <w:r>
        <w:t xml:space="preserve">димости квалификации действий </w:t>
      </w:r>
      <w:r>
        <w:t>фио</w:t>
      </w:r>
      <w:r>
        <w:t xml:space="preserve">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</w:t>
      </w:r>
      <w:r>
        <w:t>ловно наказуемого деяния.</w:t>
      </w:r>
    </w:p>
    <w:p w:rsidR="00A77B3E" w:rsidP="00054BFB">
      <w:r>
        <w:t xml:space="preserve">Указанная переквалификация действий </w:t>
      </w:r>
      <w:r>
        <w:t>фио</w:t>
      </w:r>
      <w:r>
        <w:t xml:space="preserve"> не ухудшает её положения.</w:t>
      </w:r>
    </w:p>
    <w:p w:rsidR="00A77B3E" w:rsidP="00054BFB"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</w:t>
      </w:r>
      <w:r>
        <w:t>сутствие обстоятельств, смягчающих и отягчающих административную ответственность.</w:t>
      </w:r>
    </w:p>
    <w:p w:rsidR="00A77B3E" w:rsidP="00054BFB">
      <w:r>
        <w:t>фио</w:t>
      </w:r>
      <w:r>
        <w:t xml:space="preserve"> совершено административное правонарушение, посягающее на здоровье человека; ранее она к административной ответственности не привлекалась, в настоящее время не работает, з</w:t>
      </w:r>
      <w:r>
        <w:t xml:space="preserve">анимается ведением подсобного хозяйства, по месту жительства характеризуется положительно. </w:t>
      </w:r>
    </w:p>
    <w:p w:rsidR="00A77B3E" w:rsidP="00054BFB">
      <w:r>
        <w:t>Обстоятельств, смягчающих и отягчающих административную ответственность, не установлено.</w:t>
      </w:r>
    </w:p>
    <w:p w:rsidR="00A77B3E" w:rsidP="00054BFB">
      <w:r>
        <w:t xml:space="preserve">Учитывая характер совершенного правонарушения, данные о личности виновной, </w:t>
      </w:r>
      <w:r>
        <w:t xml:space="preserve">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ст.6.1.1 КоАП РФ в виде административ</w:t>
      </w:r>
      <w:r>
        <w:t xml:space="preserve">ного штрафа в минимальном размере. </w:t>
      </w:r>
    </w:p>
    <w:p w:rsidR="00A77B3E" w:rsidP="00054BFB">
      <w:r>
        <w:t xml:space="preserve">На основании изложенного, руководствуясь ст.ст.29.9, 29.10 КоАП РФ,  </w:t>
      </w:r>
    </w:p>
    <w:p w:rsidR="00A77B3E" w:rsidP="00054BFB"/>
    <w:p w:rsidR="00A77B3E" w:rsidP="00054BFB">
      <w:r>
        <w:t>постановил:</w:t>
      </w:r>
    </w:p>
    <w:p w:rsidR="00A77B3E" w:rsidP="00054BFB"/>
    <w:p w:rsidR="00A77B3E" w:rsidP="00054BFB">
      <w:r>
        <w:t xml:space="preserve">признать </w:t>
      </w:r>
      <w:r>
        <w:t>Задерновскую</w:t>
      </w:r>
      <w:r>
        <w:t xml:space="preserve"> </w:t>
      </w:r>
      <w:r>
        <w:t>фио</w:t>
      </w:r>
      <w:r>
        <w:t xml:space="preserve"> паспортные данные, зарегистрированную и проживающую по адресу: адрес, виновной в совершении административного </w:t>
      </w:r>
      <w:r>
        <w:t>правонарушения, предусмотренного ст.6.1.1 КоАП РФ, и назначить ей наказание в виде административного штрафа в размере 5000 (пять тысяч) рублей.</w:t>
      </w:r>
    </w:p>
    <w:p w:rsidR="00A77B3E" w:rsidP="00054BFB">
      <w:r>
        <w:t>Штраф подлежит уплате по следующим реквизитам: Отделение по Республике Крым Центрального банка Российской Федера</w:t>
      </w:r>
      <w:r>
        <w:t>ции, счёт №40101810335100010001, БИК – 043510001, КБК – 18811690050056000140, КПП – 910801001, ОКТМО – 35616000, ИНН – 9108000193, получатель УФК (ОМВД России по Кировскому району), УИН – 18880491160001017093.</w:t>
      </w:r>
    </w:p>
    <w:p w:rsidR="00A77B3E" w:rsidP="00054BFB">
      <w:r>
        <w:t xml:space="preserve">Разъяснить </w:t>
      </w:r>
      <w:r>
        <w:t>Задерновской</w:t>
      </w:r>
      <w:r>
        <w:t xml:space="preserve"> Л.А., что мера наказан</w:t>
      </w:r>
      <w:r>
        <w:t>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</w:t>
      </w:r>
      <w:r>
        <w:t xml:space="preserve">став административного правонарушения, предусмотренного ч.1 ст.20.25 КоАП РФ. </w:t>
      </w:r>
    </w:p>
    <w:p w:rsidR="00A77B3E" w:rsidP="00054BFB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</w:t>
      </w:r>
      <w:r>
        <w:t>но постановление по делу.</w:t>
      </w:r>
    </w:p>
    <w:p w:rsidR="00A77B3E" w:rsidP="00054BFB"/>
    <w:p w:rsidR="00A77B3E" w:rsidP="00054BFB"/>
    <w:p w:rsidR="00A77B3E" w:rsidP="00054BFB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54BFB"/>
    <w:p w:rsidR="00A77B3E" w:rsidP="00054BFB"/>
    <w:p w:rsidR="00A77B3E" w:rsidP="00054BFB"/>
    <w:p w:rsidR="00A77B3E" w:rsidP="00054BFB"/>
    <w:p w:rsidR="00A77B3E" w:rsidP="00054BFB"/>
    <w:p w:rsidR="00A77B3E" w:rsidP="00054BFB"/>
    <w:p w:rsidR="00A77B3E" w:rsidP="00054BFB"/>
    <w:p w:rsidR="00A77B3E" w:rsidP="00054BFB"/>
    <w:p w:rsidR="00A77B3E" w:rsidP="00054BFB"/>
    <w:p w:rsidR="00A77B3E" w:rsidP="00054BFB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F8499A-DB9D-441F-9A9B-551B6527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54B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5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