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№5-53-199/2017</w:t>
      </w:r>
    </w:p>
    <w:p w:rsidR="00A77B3E">
      <w:r>
        <w:t>ПОСТАНОВЛЕНИЕ</w:t>
      </w:r>
    </w:p>
    <w:p w:rsidR="00A77B3E"/>
    <w:p w:rsidR="00A77B3E">
      <w:r>
        <w:t>31 мая 2017 г.                                                                                              пгт. Кировское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... зарегистрированного по адресу: адрес, фактически проживающего по адресу: ...адрес не работающего, не женатого, лиц на иждивении не имеющего,  </w:t>
      </w:r>
    </w:p>
    <w:p w:rsidR="00A77B3E">
      <w:r>
        <w:t>установил:</w:t>
      </w:r>
    </w:p>
    <w:p w:rsidR="00A77B3E">
      <w:r>
        <w:t>Баранов Н.В. дата в время возле ... по адрес в адрес управлял транспортным средством – ...o без государственного регистрационного знака,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>
      <w:r>
        <w:t xml:space="preserve">В судебном заседании Баранов Н.В. виновность в совершении административного правонарушения, предусмотренного ч.1 ст.12.8 КоАП РФ, признал, пояснил, что в этот день, перед тем как сесть за руль мопеда, выпил немного водки после проведения в г. Старый Крым официального мероприятия, посвящённого Дню Победы, на мопеде подвозил своего знакомого, который находился в сильном алкогольном опьянении.  </w:t>
      </w:r>
    </w:p>
    <w:p w:rsidR="00A77B3E">
      <w:r>
        <w:t xml:space="preserve">В ходе рассмотрения дела баранов Н.В. каких-либо ходатайств не заявил. </w:t>
      </w:r>
    </w:p>
    <w:p w:rsidR="00A77B3E">
      <w:r>
        <w:t>Исследовав материалы дела, выслушав объяснения Баранова Н.В.,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Баранов Н.В. находился в состоянии опьянения, явилось наличие у него признаков опьянения – нарушение речи, неустойчивость позы, резкое изменение окраски кожных покровов лица, поведение, не соответствующее обстановке (л.д.4). </w:t>
      </w:r>
    </w:p>
    <w:p w:rsidR="00A77B3E"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A77B3E">
      <w:r>
        <w:t>В отношении Баранова Н.В. инспектором ДПС были применены меры обеспечения производства по делу об административном правонарушении в виде отстранения от управления транспортным средством (л.д.2).</w:t>
      </w:r>
    </w:p>
    <w:p w:rsidR="00A77B3E">
      <w:r>
        <w:t xml:space="preserve">Факт совершения Барановым Н.В. административного правонарушения, предусмотренного ч.1 ст.12.8 КоАП РФ, подтверждается: протоколом об административном правонарушении 61 АГ 306484 от 9 мая 2017 г. (л.д.1), протоколом об отстранении от управления транспортным средством 61 АМ 397504 от 9 мая 2017 г. (л.д.2), результатами освидетельствования на состояние опьянения прибором Алкотектор «юпитер» от 9 мая 2017 г., согласно которым количество абсолютного этилового спирта в выдыхаемом Барановым Н.В. воздухе составило 0,841 мг/л, что превышает возможную суммарную погрешность измерений равную 0,16 мг/л (л.д.3), актом освидетельствования на состояние опьянения от 9 мая </w:t>
      </w:r>
    </w:p>
    <w:p w:rsidR="00A77B3E">
      <w:r>
        <w:t>2017 г. 71 АН №045565 (л.д.4), видеозаписью событий с участием Баранова Н.В.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Баранов Н.В.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При этом причины управления транспортным средством лицом, находящимся в состоянии опьянения, на квалификацию действий лица, привлекаемого к административной ответственности, не влияют.</w:t>
      </w:r>
    </w:p>
    <w:p w:rsidR="00A77B3E">
      <w:r>
        <w:t xml:space="preserve">Факт управления Барановым Н.В. транспортным средством подтверждён им в судебном заседании.  </w:t>
      </w:r>
    </w:p>
    <w:p w:rsidR="00A77B3E">
      <w:r>
        <w:t xml:space="preserve">При назначении административного наказания Баранову Н.В.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Барановым Н.В.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движения, ранее он к административной ответственности не привлекался, в настоящее время официально не трудоустроен, доход имеет от случайных заработков, не женат, лиц на иждивении не имеет.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Баранову Н.В. административное наказание в пределах санкции </w:t>
      </w:r>
    </w:p>
    <w:p w:rsidR="00A77B3E">
      <w:r>
        <w:t xml:space="preserve">ч.1 ст.12.8 КоАП РФ в виде административного штрафа с лишением права управления транспортными средствами на минимальный срок.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фио, паспортные данные,  зарегистрированного по адресу: адрес, фактически проживающего по адресу: адрес, ...,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043510001, КБК – 18811630020016000140, КПП – 910801001, ОКТМО – 35616000, ИНН – 9108000193, получатель УФК (ОМВД России по Кировскому району), </w:t>
      </w:r>
    </w:p>
    <w:p w:rsidR="00A77B3E">
      <w:r>
        <w:t>УИН 18810491171900001569.</w:t>
      </w:r>
    </w:p>
    <w:p w:rsidR="00A77B3E">
      <w:r>
        <w:t xml:space="preserve">Разъяснить Баранову Н.В. обязанность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