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№5-53-204/2021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22 апреля 2021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Дислямова</w:t>
      </w:r>
      <w:r>
        <w:t xml:space="preserve"> ..., родившегося дата в адрес </w:t>
      </w:r>
    </w:p>
    <w:p>
      <w:pPr>
        <w:jc w:val="both"/>
      </w:pPr>
      <w:r>
        <w:t xml:space="preserve">адрес, гражданина ...,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Дислямов</w:t>
      </w:r>
      <w:r>
        <w:t xml:space="preserve"> Э.Н.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Дислямова</w:t>
      </w:r>
      <w:r>
        <w:t xml:space="preserve"> Э.Н. судьёй Красногвардейского районного суда адрес вынесено постановление по ст.20.6.1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Дислямов</w:t>
      </w:r>
      <w:r>
        <w:t xml:space="preserve"> Э.Н.,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уплатил.</w:t>
      </w:r>
    </w:p>
    <w:p>
      <w:pPr>
        <w:jc w:val="both"/>
      </w:pPr>
      <w:r>
        <w:t xml:space="preserve">Таким образом, </w:t>
      </w:r>
      <w:r>
        <w:t>Дислямов</w:t>
      </w:r>
      <w:r>
        <w:t xml:space="preserve"> Э.Н.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ходе рассмотрения дела </w:t>
      </w:r>
      <w:r>
        <w:t>Дислямов</w:t>
      </w:r>
      <w:r>
        <w:t xml:space="preserve"> Э.Н.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Факт совершения </w:t>
      </w:r>
      <w:r>
        <w:t>Дислямовым</w:t>
      </w:r>
      <w:r>
        <w:t xml:space="preserve"> Э.Н. административного правонарушения, предусмотренного ч.1 ст.20.25 КоАП РФ, подтверждается: протоколом об административном правонарушении №111/21/82013-АП от 22 апреля 2021 г. (л.д.1-2), копией постановления судьи Кировского районного суда адрес от дата по делу 5-54/2021 в отношении </w:t>
      </w:r>
      <w:r>
        <w:t>Дислямова</w:t>
      </w:r>
      <w:r>
        <w:t xml:space="preserve"> Э.Н., признанного виновным в совершении правонарушения, предусмотренного ч.1 ст.20.6.1 КоАП РФ (л.д.3), копией постановления судебного пристава-исполнителя от дата о возбуждении исполнительного производства в отношении </w:t>
      </w:r>
      <w:r>
        <w:t>Дислямова</w:t>
      </w:r>
      <w:r>
        <w:t xml:space="preserve"> Э.Н. о взыскании штрафа в размере сумма (л.д.4-5). 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Дислямова</w:t>
      </w:r>
      <w:r>
        <w:t xml:space="preserve"> Э.Н.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Дислямову</w:t>
      </w:r>
      <w:r>
        <w:t xml:space="preserve"> Э.Н.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>Дислямовым</w:t>
      </w:r>
      <w:r>
        <w:t xml:space="preserve"> Э.Н. совершено административное правонарушение, посягающее на общественный порядок и общественную безопасность, ...    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Дислямовым</w:t>
      </w:r>
      <w:r>
        <w:t xml:space="preserve"> Э.Н.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Дислямову</w:t>
      </w:r>
      <w:r>
        <w:t xml:space="preserve"> Э.Н.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Дислямова</w:t>
      </w:r>
      <w:r>
        <w:t xml:space="preserve"> ..., родившегося дата в адрес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Дислямову</w:t>
      </w:r>
      <w:r>
        <w:t xml:space="preserve"> Э.Н.,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DB4D95-9853-4C55-8A7A-8DA1FA1C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