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6D6009">
      <w:pPr>
        <w:ind w:left="5040" w:firstLine="720"/>
      </w:pPr>
      <w:r>
        <w:t>Дело №5-53-212/2018</w:t>
      </w:r>
    </w:p>
    <w:p w:rsidR="00A77B3E" w:rsidP="006D6009">
      <w:pPr>
        <w:ind w:left="2160" w:firstLine="720"/>
      </w:pPr>
      <w:r>
        <w:t>ПОСТАНОВЛЕНИЕ</w:t>
      </w:r>
    </w:p>
    <w:p w:rsidR="00A77B3E"/>
    <w:p w:rsidR="00A77B3E" w:rsidP="006D6009">
      <w:pPr>
        <w:jc w:val="both"/>
      </w:pPr>
      <w:r>
        <w:t xml:space="preserve">26 апреля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6D6009">
      <w:pPr>
        <w:jc w:val="both"/>
      </w:pPr>
    </w:p>
    <w:p w:rsidR="00A77B3E" w:rsidP="006D6009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6D6009">
      <w:pPr>
        <w:jc w:val="both"/>
      </w:pPr>
      <w:r>
        <w:t xml:space="preserve">Акимова </w:t>
      </w:r>
      <w:r>
        <w:t>Рефата</w:t>
      </w:r>
      <w:r>
        <w:t xml:space="preserve"> </w:t>
      </w:r>
      <w:r>
        <w:t>Серверовича</w:t>
      </w:r>
      <w:r>
        <w:t xml:space="preserve">, паспортные данные, гражданина ..., проживающего по адресу: адрес, занимающего должность ... наименование организации, </w:t>
      </w:r>
    </w:p>
    <w:p w:rsidR="00A77B3E" w:rsidP="006D6009">
      <w:pPr>
        <w:jc w:val="both"/>
      </w:pPr>
    </w:p>
    <w:p w:rsidR="00A77B3E" w:rsidP="006D6009">
      <w:pPr>
        <w:jc w:val="both"/>
      </w:pPr>
      <w:r>
        <w:t>установил:</w:t>
      </w:r>
    </w:p>
    <w:p w:rsidR="00A77B3E" w:rsidP="006D6009">
      <w:pPr>
        <w:jc w:val="both"/>
      </w:pPr>
    </w:p>
    <w:p w:rsidR="00A77B3E" w:rsidP="006D6009">
      <w:pPr>
        <w:jc w:val="both"/>
      </w:pPr>
      <w:r>
        <w:t xml:space="preserve">Акимов Р.С. дата в время час. по адресу: Кировский район, </w:t>
      </w:r>
    </w:p>
    <w:p w:rsidR="00A77B3E" w:rsidP="006D6009">
      <w:pPr>
        <w:jc w:val="both"/>
      </w:pPr>
      <w:r>
        <w:t>адрес, являясь должно</w:t>
      </w:r>
      <w:r>
        <w:t>стным лицом – исполняющим ... наименование организации (далее - Предприятие), нарушил требования Федерального закона от 21 декабря 1994 г. №68-ФЗ «О защите населения и территорий от чрезвычайных ситуаций природного и техногенного характера», Федерального з</w:t>
      </w:r>
      <w:r>
        <w:t xml:space="preserve">акона от 12 февраля 1998 г. №28-ФЗ «О гражданской обороне», Положения о единой государственной системе предупреждения и ликвидации чрезвычайных ситуаций, утверждённого Постановлением Правительства РФ от </w:t>
      </w:r>
    </w:p>
    <w:p w:rsidR="00A77B3E" w:rsidP="006D6009">
      <w:pPr>
        <w:jc w:val="both"/>
      </w:pPr>
      <w:r>
        <w:t>30 декабря 2003 г. №794, приказа МЧС РФ от 28 феврал</w:t>
      </w:r>
      <w:r>
        <w:t xml:space="preserve">я 2003 г. №105 «Об утверждении Требований по предупреждению чрезвычайных ситуаций на потенциально опасных объектах и объектах жизнеобеспечения», что выразилось в отсутствии на Предприятии плана действий по предупреждению и ликвидации чрезвычайных ситуаций </w:t>
      </w:r>
      <w:r>
        <w:t xml:space="preserve">природного и техногенного характера; документов определяющих показатели риска чрезвычайных ситуаций, паспорта безопасности эксплуатируемого опасного объекта «Блока фильтровальной станции»; положения или устава постояннодействующего органа управления РСЧС; </w:t>
      </w:r>
      <w:r>
        <w:t xml:space="preserve">распорядительных документов об образовании КЧС и ОПБ Предприятия; положения о КЧС и ПБ Предприятия; функциональных обязанностей членов КЧС и ПБ; положения о дежурно-диспетчерской службе объекта (ДДС); приказа об организации обучения и итогах подготовки по </w:t>
      </w:r>
      <w:r>
        <w:t>ГО, защите от ЧС; приказа о создании нештатного аварийно-спасательного формирования и о зачислении граждан в состав нештатных АСФ, согласованный с территориальным органом МЧС России; не проведении мероприятий по установке локальной системы оповещения о чре</w:t>
      </w:r>
      <w:r>
        <w:t>звычайных ситуациях; не созданы резервы финансовых и материальных ресурсов для ликвидации чрезвычайных ситуаций; не предусмотрен резерв средств индивидуальной защиты для работающего персонала; не организована подготовка в адрес руководителя Предприятия; не</w:t>
      </w:r>
      <w:r>
        <w:t xml:space="preserve"> предусмотрены технические устройства для распространения информации в целях своевременного оповещения и информирования населения о ЧС, подготовки населения в области защиты от ЧС. </w:t>
      </w:r>
    </w:p>
    <w:p w:rsidR="00A77B3E" w:rsidP="006D6009">
      <w:pPr>
        <w:jc w:val="both"/>
      </w:pPr>
      <w:r>
        <w:t>Тем самым Акимов Р.С. совершил административное правонарушение, предусмотр</w:t>
      </w:r>
      <w:r>
        <w:t xml:space="preserve">енное ч.1 ст.20.6 КоАП РФ, то есть невыполнение предусмотренных </w:t>
      </w:r>
      <w:r>
        <w:t xml:space="preserve">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</w:t>
      </w:r>
      <w:r>
        <w:t>аварий и катастроф на объектах производственного или социального назначения</w:t>
      </w:r>
    </w:p>
    <w:p w:rsidR="00A77B3E" w:rsidP="006D6009">
      <w:pPr>
        <w:jc w:val="both"/>
      </w:pPr>
      <w:r>
        <w:t>В судебном заседании Акимов Р.С. виновность в совершении административного правонарушения, предусмотренного ч.1 ст.20.6 КоАП РФ, признал, в содеянном раскаялся, обстоятельства, изл</w:t>
      </w:r>
      <w:r>
        <w:t xml:space="preserve">оженные в протоколе об административном правонарушении, не оспаривал.  </w:t>
      </w:r>
    </w:p>
    <w:p w:rsidR="00A77B3E" w:rsidP="006D6009">
      <w:pPr>
        <w:jc w:val="both"/>
      </w:pPr>
      <w:r>
        <w:t>Ходатайств и отводов в ходе судебного разбирательства Акимовым Р.С. заявлено не было.</w:t>
      </w:r>
    </w:p>
    <w:p w:rsidR="00A77B3E" w:rsidP="006D6009">
      <w:pPr>
        <w:jc w:val="both"/>
      </w:pPr>
      <w:r>
        <w:t>Выслушав объяснения Акимова Р.С., изучив материалы дела, считаю, что представленных материалов дос</w:t>
      </w:r>
      <w:r>
        <w:t xml:space="preserve">таточно для установления факта совершения им административного правонарушения. </w:t>
      </w:r>
    </w:p>
    <w:p w:rsidR="00A77B3E" w:rsidP="006D6009">
      <w:pPr>
        <w:jc w:val="both"/>
      </w:pPr>
      <w:r>
        <w:t xml:space="preserve">Факт совершения административного правонарушения, предусмотренного ч.1 ст.20.6 КоАП РФ, и вина Акимова Р.С. подтверждаются: протоколом об административном правонарушении №1 от </w:t>
      </w:r>
      <w:r>
        <w:t xml:space="preserve">дата (л.д.2-3), копией распоряжения о проведении плановой выездной проверки от дата №1 (л.д.7-9), копией распоряжения о согласовании назначения на должность </w:t>
      </w:r>
    </w:p>
    <w:p w:rsidR="00A77B3E" w:rsidP="006D6009">
      <w:pPr>
        <w:jc w:val="both"/>
      </w:pPr>
      <w:r>
        <w:t>Акимова Р.С. от дата №87 (л.д.10), копией приказа Предприятия о назначении Акимова Р.С. от дата №1</w:t>
      </w:r>
      <w:r>
        <w:t xml:space="preserve">67 (л.д.11), копией должностной инструкции руководителя Предприятия (л.д.12-16), актом проверки от дата №1 (л.д.18-20), предписанием №1/1/1 от дата (л.д.21-24). </w:t>
      </w:r>
    </w:p>
    <w:p w:rsidR="00A77B3E" w:rsidP="006D6009">
      <w:pPr>
        <w:jc w:val="both"/>
      </w:pPr>
      <w:r>
        <w:t>Не доверять представленным доказательствам оснований не имеется, поскольку они составлены упол</w:t>
      </w:r>
      <w:r>
        <w:t>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</w:t>
      </w:r>
      <w:r>
        <w:t xml:space="preserve"> 26.2, 26.11 КоАП РФ.</w:t>
      </w:r>
    </w:p>
    <w:p w:rsidR="00A77B3E" w:rsidP="006D6009">
      <w:pPr>
        <w:jc w:val="both"/>
      </w:pPr>
      <w:r>
        <w:t>При назначении административного наказания Акимову Р.С.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</w:t>
      </w:r>
      <w:r>
        <w:t xml:space="preserve">ь, и отсутствие обстоятельств, отягчающих административную ответственность. </w:t>
      </w:r>
    </w:p>
    <w:p w:rsidR="00A77B3E" w:rsidP="006D6009">
      <w:pPr>
        <w:jc w:val="both"/>
      </w:pPr>
      <w:r>
        <w:t xml:space="preserve">Акимовым Р.С. совершено административное правонарушение против общественного порядка и общественной безопасности, в настоящее время он официально трудоустроен, женат.  </w:t>
      </w:r>
    </w:p>
    <w:p w:rsidR="00A77B3E" w:rsidP="006D6009">
      <w:pPr>
        <w:jc w:val="both"/>
      </w:pPr>
      <w:r>
        <w:t>Обстоятель</w:t>
      </w:r>
      <w:r>
        <w:t xml:space="preserve">ством, смягчающим административную ответственность, признаю раскаяние Акимова Р.С. в содеянном. </w:t>
      </w:r>
    </w:p>
    <w:p w:rsidR="00A77B3E" w:rsidP="006D6009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6D6009">
      <w:pPr>
        <w:jc w:val="both"/>
      </w:pPr>
      <w:r>
        <w:t>Учитывая характер совершенного правонарушения, данные о личности виновного, наличи</w:t>
      </w:r>
      <w:r>
        <w:t>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Акимову Р.С. административное нака</w:t>
      </w:r>
      <w:r>
        <w:t xml:space="preserve">зание в виде административного штрафа в минимальном размере, установленном санкцией ч.1 ст.20.6 КоАП РФ.  </w:t>
      </w:r>
    </w:p>
    <w:p w:rsidR="00A77B3E" w:rsidP="006D6009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6D6009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</w:t>
      </w:r>
      <w:r>
        <w:t xml:space="preserve"> 29.9, 29.10 КоАП РФ,</w:t>
      </w:r>
    </w:p>
    <w:p w:rsidR="00A77B3E" w:rsidP="006D6009">
      <w:pPr>
        <w:jc w:val="both"/>
      </w:pPr>
    </w:p>
    <w:p w:rsidR="00A77B3E" w:rsidP="006D6009">
      <w:pPr>
        <w:ind w:left="2160" w:firstLine="720"/>
        <w:jc w:val="both"/>
      </w:pPr>
      <w:r>
        <w:t>постановил:</w:t>
      </w:r>
    </w:p>
    <w:p w:rsidR="00A77B3E" w:rsidP="006D6009">
      <w:pPr>
        <w:jc w:val="both"/>
      </w:pPr>
    </w:p>
    <w:p w:rsidR="00A77B3E" w:rsidP="006D6009">
      <w:pPr>
        <w:jc w:val="both"/>
      </w:pPr>
      <w:r>
        <w:t xml:space="preserve">признать Акимова </w:t>
      </w:r>
      <w:r>
        <w:t>Рефата</w:t>
      </w:r>
      <w:r>
        <w:t xml:space="preserve"> </w:t>
      </w:r>
      <w:r>
        <w:t>Серверовича</w:t>
      </w:r>
      <w:r>
        <w:t xml:space="preserve">, паспортные данные, проживающего по адресу: адрес, виновным в совершении административного правонарушения, предусмотренного ч.1 ст.20.6 КоАП РФ, и назначить ему наказание в виде </w:t>
      </w:r>
      <w:r>
        <w:t>административного штрафа в размере 10000 (десять тысяч) рублей.</w:t>
      </w:r>
    </w:p>
    <w:p w:rsidR="00A77B3E" w:rsidP="006D6009">
      <w:pPr>
        <w:jc w:val="both"/>
      </w:pPr>
      <w:r>
        <w:t>Штраф подлежит уплате по следующим реквизитам: получатель УФК по Республике Крым (Главное управление МЧС России по Республике Крым, л/с 04751А91380), ИНН/КПП 7702835821/910201001, ОГРН 1147746</w:t>
      </w:r>
      <w:r>
        <w:t xml:space="preserve">382959, Банк: Отделение адрес, БИК телефон, расчётный счёт 40105810535100010001, ОКТМО телефон (Кировское), КБК 17711609000016000140 (ГО ст.20.6).  </w:t>
      </w:r>
    </w:p>
    <w:p w:rsidR="00A77B3E" w:rsidP="006D6009">
      <w:pPr>
        <w:jc w:val="both"/>
      </w:pPr>
      <w:r>
        <w:t>Разъяснить Акимову Р.С., что мера наказания в виде штрафа должна быть исполнена лицом, привлечённым к админ</w:t>
      </w:r>
      <w:r>
        <w:t>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</w:t>
      </w:r>
      <w:r>
        <w:t xml:space="preserve">25 КоАП РФ. </w:t>
      </w:r>
    </w:p>
    <w:p w:rsidR="00A77B3E" w:rsidP="006D6009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6D6009">
      <w:pPr>
        <w:jc w:val="both"/>
      </w:pPr>
    </w:p>
    <w:p w:rsidR="00A77B3E" w:rsidP="006D6009">
      <w:pPr>
        <w:jc w:val="both"/>
      </w:pPr>
    </w:p>
    <w:p w:rsidR="00A77B3E" w:rsidP="006D600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D6009">
      <w:pPr>
        <w:jc w:val="both"/>
      </w:pPr>
    </w:p>
    <w:p w:rsidR="00A77B3E" w:rsidP="006D6009">
      <w:pPr>
        <w:jc w:val="both"/>
      </w:pPr>
    </w:p>
    <w:p w:rsidR="00A77B3E" w:rsidP="006D6009">
      <w:pPr>
        <w:jc w:val="both"/>
      </w:pPr>
    </w:p>
    <w:p w:rsidR="00A77B3E" w:rsidP="006D600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09"/>
    <w:rsid w:val="006D600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4658B9-191F-43AD-AA76-C171C526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D600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6D6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