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 w:rsidP="00B42DD1">
      <w:pPr>
        <w:ind w:left="5760"/>
      </w:pPr>
      <w:r>
        <w:t>Дело №5-53-239/2018</w:t>
      </w:r>
    </w:p>
    <w:p w:rsidR="00A77B3E" w:rsidP="00B42DD1">
      <w:pPr>
        <w:ind w:left="2880" w:firstLine="720"/>
      </w:pPr>
      <w:r>
        <w:t>ПОСТАНОВЛЕНИЕ</w:t>
      </w:r>
    </w:p>
    <w:p w:rsidR="00A77B3E"/>
    <w:p w:rsidR="00A77B3E" w:rsidP="00B42DD1">
      <w:r>
        <w:t xml:space="preserve">17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B42DD1"/>
    <w:p w:rsidR="00A77B3E" w:rsidP="00B42DD1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B42DD1">
      <w:r>
        <w:t>Феттаева</w:t>
      </w:r>
      <w:r>
        <w:t xml:space="preserve"> </w:t>
      </w:r>
      <w:r>
        <w:t>Айдера</w:t>
      </w:r>
      <w:r>
        <w:t xml:space="preserve"> </w:t>
      </w:r>
      <w:r>
        <w:t>Асановича</w:t>
      </w:r>
      <w:r>
        <w:t xml:space="preserve">, родившегося дата в </w:t>
      </w:r>
    </w:p>
    <w:p w:rsidR="00A77B3E" w:rsidP="00B42DD1">
      <w:r>
        <w:t xml:space="preserve">адрес ... гражданина ... зарегистрированного и проживающего по адресу: ... </w:t>
      </w:r>
    </w:p>
    <w:p w:rsidR="00A77B3E" w:rsidP="00B42DD1">
      <w:r>
        <w:t xml:space="preserve">адрес, ...  </w:t>
      </w:r>
    </w:p>
    <w:p w:rsidR="00A77B3E" w:rsidP="00B42DD1"/>
    <w:p w:rsidR="00A77B3E" w:rsidP="00B42DD1">
      <w:r>
        <w:t>установил:</w:t>
      </w:r>
    </w:p>
    <w:p w:rsidR="00A77B3E" w:rsidP="00B42DD1"/>
    <w:p w:rsidR="00A77B3E" w:rsidP="00B42DD1">
      <w:r>
        <w:t>Феттаев</w:t>
      </w:r>
      <w:r>
        <w:t xml:space="preserve"> А.А. 17 апреля 2017 г. в время в районе дома №21 по адрес в адрес управлял транспор</w:t>
      </w:r>
      <w:r>
        <w:t xml:space="preserve">тным средством – </w:t>
      </w:r>
      <w:r>
        <w:t>амарка</w:t>
      </w:r>
      <w:r>
        <w:t xml:space="preserve"> автомобиля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B42DD1">
      <w:r>
        <w:t xml:space="preserve">В судебном заседании </w:t>
      </w:r>
      <w:r>
        <w:t>Феттаев</w:t>
      </w:r>
      <w:r>
        <w:t xml:space="preserve"> А.А. виновность в</w:t>
      </w:r>
      <w:r>
        <w:t xml:space="preserve"> совершении административного правонарушения, предусмотренного ч.3 ст.12.8 КоАП РФ, не признал, пояснил, что автомобилем не управлял, выпив алкогольные напитки, уснул за рулём автомобиля. </w:t>
      </w:r>
    </w:p>
    <w:p w:rsidR="00A77B3E" w:rsidP="00B42DD1">
      <w:r>
        <w:t xml:space="preserve">Ходатайств и отводов в ходе судебного разбирательства </w:t>
      </w:r>
      <w:r>
        <w:t>Феттаевым</w:t>
      </w:r>
      <w:r>
        <w:t xml:space="preserve"> А.А</w:t>
      </w:r>
      <w:r>
        <w:t>. заявлено не было.</w:t>
      </w:r>
    </w:p>
    <w:p w:rsidR="00A77B3E" w:rsidP="00B42DD1">
      <w:r>
        <w:t xml:space="preserve">Исследовав материалы дела, выслушав объяснения </w:t>
      </w:r>
      <w:r>
        <w:t>Феттаева</w:t>
      </w:r>
      <w:r>
        <w:t xml:space="preserve"> А.А., прихожу к выводу о наличии его вины в совершении административного правонарушения, предусмотренного ч.3 ст.12.8 КоАП РФ, то есть в управлении транспортным средством водителем</w:t>
      </w:r>
      <w:r>
        <w:t xml:space="preserve">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исходя из следующего. </w:t>
      </w:r>
    </w:p>
    <w:p w:rsidR="00A77B3E" w:rsidP="00B42DD1">
      <w:r>
        <w:t xml:space="preserve">В силу пункта 2.1.1 ПДД РФ водитель механического транспортного средства обязан </w:t>
      </w:r>
      <w: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B42DD1">
      <w:r>
        <w:t>Согласно п.2.7 ПДД РФ водителю запреща</w:t>
      </w:r>
      <w:r>
        <w:t>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</w:t>
      </w:r>
      <w:r>
        <w:t>я.</w:t>
      </w:r>
    </w:p>
    <w:p w:rsidR="00A77B3E" w:rsidP="00B42DD1"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</w:t>
      </w:r>
      <w:r>
        <w:t>либо лишённым права управления транс</w:t>
      </w:r>
      <w:r>
        <w:t xml:space="preserve">портными средствами, если такие действия не содержат уголовно наказуемого деяния. </w:t>
      </w:r>
    </w:p>
    <w:p w:rsidR="00A77B3E" w:rsidP="00B42DD1">
      <w:r>
        <w:t xml:space="preserve">В судебном заседании установлено, что </w:t>
      </w:r>
      <w:r>
        <w:t>Феттаев</w:t>
      </w:r>
      <w:r>
        <w:t xml:space="preserve"> А.А., не имея права управления транспортными средствами, управлял автомобилем, находясь при этом в состоянии алкогольного опьян</w:t>
      </w:r>
      <w:r>
        <w:t>ения.</w:t>
      </w:r>
    </w:p>
    <w:p w:rsidR="00A77B3E" w:rsidP="00B42DD1">
      <w:r>
        <w:t xml:space="preserve">Как усматривается из материалов дела, основанием полагать, что </w:t>
      </w:r>
    </w:p>
    <w:p w:rsidR="00A77B3E" w:rsidP="00B42DD1">
      <w:r>
        <w:t>Феттаев</w:t>
      </w:r>
      <w:r>
        <w:t xml:space="preserve"> А.А.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</w:t>
      </w:r>
      <w:r>
        <w:t xml:space="preserve">кровов лица, поведение, не соответствующее обстановке. В связи с чем </w:t>
      </w:r>
      <w:r>
        <w:t>Феттаев</w:t>
      </w:r>
      <w:r>
        <w:t xml:space="preserve"> А.А. был отстранён от управления транспортным средством до устранения причины отстранения (л.д.2). </w:t>
      </w:r>
    </w:p>
    <w:p w:rsidR="00A77B3E" w:rsidP="00B42DD1">
      <w:r>
        <w:t>Наличие перечисленных признаков согласуется с пунктом 3 Правил освидетельствова</w:t>
      </w:r>
      <w: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t>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</w:t>
      </w:r>
      <w:r>
        <w:t>ьянения.</w:t>
      </w:r>
    </w:p>
    <w:p w:rsidR="00A77B3E" w:rsidP="00B42DD1">
      <w:r>
        <w:t xml:space="preserve">В отношении </w:t>
      </w:r>
      <w:r>
        <w:t>Феттаева</w:t>
      </w:r>
      <w:r>
        <w:t xml:space="preserve"> А.А.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0,280 мг/л, превышающей 0,16 </w:t>
      </w:r>
      <w:r>
        <w:t xml:space="preserve">мг/л - возможную суммарную погрешность измерений, у </w:t>
      </w:r>
      <w:r>
        <w:t>Феттаева</w:t>
      </w:r>
      <w:r>
        <w:t xml:space="preserve"> А.А. было установлено состояние алкогольного опьянения (л.д.3).</w:t>
      </w:r>
    </w:p>
    <w:p w:rsidR="00A77B3E" w:rsidP="00B42DD1">
      <w:r>
        <w:t xml:space="preserve">Вопреки доводам </w:t>
      </w:r>
      <w:r>
        <w:t>Феттаева</w:t>
      </w:r>
      <w:r>
        <w:t xml:space="preserve"> А.А. о том, что транспортным средством он не управлял, факт совершения им административного правонарушения</w:t>
      </w:r>
      <w:r>
        <w:t>, предусмотренного ч.3 ст.12.8 КоАП РФ, подтверждается:</w:t>
      </w:r>
    </w:p>
    <w:p w:rsidR="00A77B3E" w:rsidP="00B42DD1">
      <w:r>
        <w:t xml:space="preserve">- протоколом об административном правонарушении 61 АГ телефон от 17 апреля 2017 г., согласно которому 17 апреля 2017 г. в время </w:t>
      </w:r>
      <w:r>
        <w:t>Феттаев</w:t>
      </w:r>
      <w:r>
        <w:t xml:space="preserve"> А.А. по адресу: адрес управлял автомобилем марка автомобиля в со</w:t>
      </w:r>
      <w:r>
        <w:t>стоянии алкогольного опьянения, не имея права управления транспортным средством (л.д.1);</w:t>
      </w:r>
    </w:p>
    <w:p w:rsidR="00A77B3E" w:rsidP="00B42DD1">
      <w:r>
        <w:t xml:space="preserve">- протоколом об отстранении от управления транспортным средством 61 АМ телефон от 17 апреля 2017 г., согласно которому </w:t>
      </w:r>
      <w:r>
        <w:t>Феттаев</w:t>
      </w:r>
      <w:r>
        <w:t xml:space="preserve"> А.А. в время был отстранён от управления</w:t>
      </w:r>
      <w:r>
        <w:t xml:space="preserve"> автомобилем, в связи с выявленными признаками опьянения (л.д.2);</w:t>
      </w:r>
    </w:p>
    <w:p w:rsidR="00A77B3E" w:rsidP="00B42DD1">
      <w:r>
        <w:t xml:space="preserve">- результатами освидетельствования </w:t>
      </w:r>
      <w:r>
        <w:t>Феттаева</w:t>
      </w:r>
      <w:r>
        <w:t xml:space="preserve"> А.А. на состояние алкогольного опьянения прибором </w:t>
      </w:r>
      <w:r>
        <w:t>Алкотектор</w:t>
      </w:r>
      <w:r>
        <w:t xml:space="preserve"> «Юпитер» 17 апреля 2017 г. в время, согласно которым количество абсолютного этилового</w:t>
      </w:r>
      <w:r>
        <w:t xml:space="preserve"> спирта в выдыхаемом </w:t>
      </w:r>
    </w:p>
    <w:p w:rsidR="00A77B3E" w:rsidP="00B42DD1">
      <w:r>
        <w:t>Феттаевым</w:t>
      </w:r>
      <w:r>
        <w:t xml:space="preserve"> А.А. воздухе составило 0,280 мг/л, что превышает возможную суммарную погрешность измерений равную 0,16 мг/л (л.д.3);</w:t>
      </w:r>
    </w:p>
    <w:p w:rsidR="00A77B3E" w:rsidP="00B42DD1">
      <w:r>
        <w:t xml:space="preserve">- актом освидетельствования на состояние опьянения от 17 апреля 2017 г. </w:t>
      </w:r>
    </w:p>
    <w:p w:rsidR="00A77B3E" w:rsidP="00B42DD1">
      <w:r>
        <w:t xml:space="preserve">71 АН телефон, согласно которому </w:t>
      </w:r>
      <w:r>
        <w:t>Феттаев</w:t>
      </w:r>
      <w:r>
        <w:t xml:space="preserve"> А.А. при наличии у него признаков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обстановке, был освидетельствова</w:t>
      </w:r>
      <w:r>
        <w:t xml:space="preserve">н на состояние алкогольного опьянения </w:t>
      </w:r>
    </w:p>
    <w:p w:rsidR="00A77B3E" w:rsidP="00B42DD1">
      <w:r>
        <w:t>17 апреля 2017 г. в время, в ходе освидетельствования применялась видеозапись (л.д.4);</w:t>
      </w:r>
    </w:p>
    <w:p w:rsidR="00A77B3E" w:rsidP="00B42DD1">
      <w:r>
        <w:t>- видеозаписью, приложенной в соответствии с ч.6 ст.25.7 КоАП РФ к протоколу об административном правонарушении, из содержания кот</w:t>
      </w:r>
      <w:r>
        <w:t xml:space="preserve">орой следует, что на ней зафиксирован разговор </w:t>
      </w:r>
      <w:r>
        <w:t>Феттаева</w:t>
      </w:r>
      <w:r>
        <w:t xml:space="preserve"> А.А. с инспектором ДПС, в ходе которого </w:t>
      </w:r>
      <w:r>
        <w:t>Феттаев</w:t>
      </w:r>
      <w:r>
        <w:t xml:space="preserve"> А.А. согласился с предложением инспектора пройти освидетельствование на состояние алкогольного опьянения, зафиксирована процедура прохождения </w:t>
      </w:r>
      <w:r>
        <w:t>Феттаевым</w:t>
      </w:r>
      <w:r>
        <w:t xml:space="preserve"> </w:t>
      </w:r>
      <w:r>
        <w:t>А.А. указанного освидетельствования и его результаты (л.д.6);</w:t>
      </w:r>
    </w:p>
    <w:p w:rsidR="00A77B3E" w:rsidP="00B42DD1">
      <w:r>
        <w:t xml:space="preserve">- письменными объяснениями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об обстоятельствах управления </w:t>
      </w:r>
      <w:r>
        <w:t>Феттаевым</w:t>
      </w:r>
      <w:r>
        <w:t xml:space="preserve"> А.А. автомобилем, а также по факту вызова сотрудников полиции (л.д.7, 8, 9, 10);</w:t>
      </w:r>
    </w:p>
    <w:p w:rsidR="00A77B3E" w:rsidP="00B42DD1">
      <w:r>
        <w:t>- рапортами опер</w:t>
      </w:r>
      <w:r>
        <w:t xml:space="preserve">ативного дежурного ОМВД России по Кировскому району </w:t>
      </w:r>
      <w:r>
        <w:t>фио</w:t>
      </w:r>
      <w:r>
        <w:t xml:space="preserve"> от 17 апреля 2017 г. по факту поступления сообщения от </w:t>
      </w:r>
    </w:p>
    <w:p w:rsidR="00A77B3E" w:rsidP="00B42DD1">
      <w:r>
        <w:t>фио</w:t>
      </w:r>
      <w:r>
        <w:t xml:space="preserve"> информации об управлении </w:t>
      </w:r>
      <w:r>
        <w:t>Феттаевым</w:t>
      </w:r>
      <w:r>
        <w:t xml:space="preserve"> А. автомобилем в </w:t>
      </w:r>
    </w:p>
    <w:p w:rsidR="00A77B3E" w:rsidP="00B42DD1">
      <w:r>
        <w:t xml:space="preserve">адрес с нарушением ПДД (л.д.13, 14); </w:t>
      </w:r>
    </w:p>
    <w:p w:rsidR="00A77B3E" w:rsidP="00B42DD1">
      <w:r>
        <w:t xml:space="preserve">- карточкой на водителя </w:t>
      </w:r>
      <w:r>
        <w:t>Феттаева</w:t>
      </w:r>
      <w:r>
        <w:t xml:space="preserve"> А.А., согласно к</w:t>
      </w:r>
      <w:r>
        <w:t>оторой он водительского удостоверения не получал, к административной ответственности по ст.ст.12.8, 12.26 КоАП РФ ранее не привлекался (л.д.15).</w:t>
      </w:r>
    </w:p>
    <w:p w:rsidR="00A77B3E" w:rsidP="00B42DD1">
      <w:r>
        <w:t>Составленные процессуальные документы соответствуют требованиям КоАП РФ, в связи с чем являются допустимыми, до</w:t>
      </w:r>
      <w:r>
        <w:t>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42DD1">
      <w:r>
        <w:t xml:space="preserve">Таким образом, считаю, что </w:t>
      </w:r>
      <w:r>
        <w:t>Феттаев</w:t>
      </w:r>
      <w:r>
        <w:t xml:space="preserve"> А.А. нарушил требования </w:t>
      </w:r>
      <w:r>
        <w:t>пп</w:t>
      </w:r>
      <w:r>
        <w:t>. 2.1.1, 2.7 ПДД РФ, и нахожу его вину в совершении администр</w:t>
      </w:r>
      <w:r>
        <w:t xml:space="preserve">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 w:rsidP="00B42DD1">
      <w:r>
        <w:t>При назначении административ</w:t>
      </w:r>
      <w:r>
        <w:t xml:space="preserve">ного наказания </w:t>
      </w:r>
      <w:r>
        <w:t>Феттаеву</w:t>
      </w:r>
      <w:r>
        <w:t xml:space="preserve"> А.А.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B42DD1">
      <w:r>
        <w:t>Феттаевым</w:t>
      </w:r>
      <w:r>
        <w:t xml:space="preserve"> А.А. соверше</w:t>
      </w:r>
      <w:r>
        <w:t>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официально не трудоустроен, не женат.</w:t>
      </w:r>
    </w:p>
    <w:p w:rsidR="00A77B3E" w:rsidP="00B42DD1">
      <w:r>
        <w:t>Обстоятельств, с</w:t>
      </w:r>
      <w:r>
        <w:t xml:space="preserve">мягчающих и отягчающих административную ответственность, не установлено. </w:t>
      </w:r>
    </w:p>
    <w:p w:rsidR="00A77B3E" w:rsidP="00B42DD1">
      <w:r>
        <w:t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</w:t>
      </w:r>
      <w:r>
        <w:t xml:space="preserve"> совершения новых правонарушений, считаю необходимым назначить </w:t>
      </w:r>
      <w:r>
        <w:t>Феттаеву</w:t>
      </w:r>
      <w:r>
        <w:t xml:space="preserve"> А.А. административное наказание в виде административного ареста на срок в пределах санкции ч.3 ст.12.8 КоАП РФ.</w:t>
      </w:r>
    </w:p>
    <w:p w:rsidR="00A77B3E" w:rsidP="00B42DD1">
      <w:r>
        <w:t>Феттаев</w:t>
      </w:r>
      <w:r>
        <w:t xml:space="preserve"> А.А. не относится к категории лиц, указанных в ч.2 ст.3.9 </w:t>
      </w:r>
    </w:p>
    <w:p w:rsidR="00A77B3E" w:rsidP="00B42DD1">
      <w:r>
        <w:t xml:space="preserve">КоАП </w:t>
      </w:r>
      <w:r>
        <w:t>РФ.</w:t>
      </w:r>
    </w:p>
    <w:p w:rsidR="00A77B3E" w:rsidP="00B42DD1">
      <w:r>
        <w:t xml:space="preserve">Документов, подтверждающих наличие у </w:t>
      </w:r>
      <w:r>
        <w:t>Феттаева</w:t>
      </w:r>
      <w:r>
        <w:t xml:space="preserve"> А.А. каких-либо заболеваний, в ходе судебного заседания представлено не было. </w:t>
      </w:r>
    </w:p>
    <w:p w:rsidR="00A77B3E" w:rsidP="00B42DD1">
      <w:r>
        <w:t xml:space="preserve">Административное задержание </w:t>
      </w:r>
      <w:r>
        <w:t>Феттаева</w:t>
      </w:r>
      <w:r>
        <w:t xml:space="preserve"> А.А. не производилось. </w:t>
      </w:r>
    </w:p>
    <w:p w:rsidR="00A77B3E" w:rsidP="00B42DD1">
      <w:r>
        <w:t>Обстоятельства, предусмотренные ст. 24.5 КоАП РФ, исключающие прои</w:t>
      </w:r>
      <w:r>
        <w:t>зводство по делу, отсутствуют.</w:t>
      </w:r>
    </w:p>
    <w:p w:rsidR="00A77B3E" w:rsidP="00B42DD1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42DD1"/>
    <w:p w:rsidR="00A77B3E" w:rsidP="00B42DD1">
      <w:r>
        <w:t>постановил:</w:t>
      </w:r>
    </w:p>
    <w:p w:rsidR="00A77B3E" w:rsidP="00B42DD1"/>
    <w:p w:rsidR="00A77B3E" w:rsidP="00B42DD1">
      <w:r>
        <w:t xml:space="preserve">признать </w:t>
      </w:r>
      <w:r>
        <w:t>Феттаева</w:t>
      </w:r>
      <w:r>
        <w:t xml:space="preserve"> </w:t>
      </w:r>
      <w:r>
        <w:t>Айдера</w:t>
      </w:r>
      <w:r>
        <w:t xml:space="preserve"> </w:t>
      </w:r>
      <w:r>
        <w:t>Асановича</w:t>
      </w:r>
      <w:r>
        <w:t xml:space="preserve">, родившегося дата в </w:t>
      </w:r>
    </w:p>
    <w:p w:rsidR="00A77B3E" w:rsidP="00B42DD1">
      <w:r>
        <w:t xml:space="preserve">адрес ... зарегистрированного и проживающего по адресу: адрес, виновным в совершении </w:t>
      </w:r>
      <w:r>
        <w:t xml:space="preserve">административного правонарушения, предусмотренного ч.3 ст.12.8 КоАП РФ, и назначить ему наказание в виде административного ареста на срок 13 (тринадцать) суток. </w:t>
      </w:r>
    </w:p>
    <w:p w:rsidR="00A77B3E" w:rsidP="00B42DD1">
      <w:r>
        <w:t>Срок наказания исчислять с момента задержания.</w:t>
      </w:r>
    </w:p>
    <w:p w:rsidR="00A77B3E" w:rsidP="00B42DD1">
      <w:r>
        <w:t xml:space="preserve">Постановление подлежит немедленному исполнению </w:t>
      </w:r>
      <w:r>
        <w:t>органами внутренних дел после его вынесения.</w:t>
      </w:r>
    </w:p>
    <w:p w:rsidR="00A77B3E" w:rsidP="00B42DD1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42DD1"/>
    <w:p w:rsidR="00A77B3E" w:rsidP="00B42DD1"/>
    <w:p w:rsidR="00A77B3E" w:rsidP="00B42DD1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42DD1"/>
    <w:p w:rsidR="00A77B3E" w:rsidP="00B42DD1"/>
    <w:p w:rsidR="00A77B3E" w:rsidP="00B42DD1"/>
    <w:p w:rsidR="00A77B3E" w:rsidP="00B42DD1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1"/>
    <w:rsid w:val="00A77B3E"/>
    <w:rsid w:val="00B42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7E9352-57C8-4BCE-A939-A698ADC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42DD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42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