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3637F0">
      <w:pPr>
        <w:ind w:left="5760"/>
      </w:pPr>
      <w:r>
        <w:t>Дело №5-53-242/2018</w:t>
      </w:r>
    </w:p>
    <w:p w:rsidR="00A77B3E" w:rsidP="003637F0">
      <w:pPr>
        <w:ind w:left="2880" w:firstLine="720"/>
      </w:pPr>
      <w:r>
        <w:t>ПОСТАНОВЛЕНИЕ</w:t>
      </w:r>
    </w:p>
    <w:p w:rsidR="00A77B3E"/>
    <w:p w:rsidR="00A77B3E" w:rsidP="003637F0">
      <w:pPr>
        <w:jc w:val="both"/>
      </w:pPr>
      <w:r>
        <w:t xml:space="preserve">14 мая 2018 г.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3637F0">
      <w:pPr>
        <w:jc w:val="both"/>
      </w:pPr>
    </w:p>
    <w:p w:rsidR="00A77B3E" w:rsidP="003637F0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3637F0">
      <w:pPr>
        <w:jc w:val="both"/>
      </w:pPr>
      <w:r>
        <w:t>Аблямитова</w:t>
      </w:r>
      <w:r>
        <w:t xml:space="preserve"> </w:t>
      </w:r>
      <w:r>
        <w:t>Исмаиила</w:t>
      </w:r>
      <w:r>
        <w:t xml:space="preserve">, паспортные данные адрес, гражданина ..., проживающего по адресу: адрес,  </w:t>
      </w:r>
    </w:p>
    <w:p w:rsidR="00A77B3E" w:rsidP="003637F0">
      <w:pPr>
        <w:jc w:val="both"/>
      </w:pPr>
    </w:p>
    <w:p w:rsidR="00A77B3E" w:rsidP="003637F0">
      <w:pPr>
        <w:jc w:val="both"/>
      </w:pPr>
      <w:r>
        <w:t>установил:</w:t>
      </w:r>
    </w:p>
    <w:p w:rsidR="00A77B3E" w:rsidP="003637F0">
      <w:pPr>
        <w:jc w:val="both"/>
      </w:pPr>
    </w:p>
    <w:p w:rsidR="00A77B3E" w:rsidP="003637F0">
      <w:pPr>
        <w:jc w:val="both"/>
      </w:pPr>
      <w:r>
        <w:t>Аблямитов</w:t>
      </w:r>
      <w:r>
        <w:t xml:space="preserve"> И., являясь должностным лицом – ... и адрес (далее – Организация), и находясь по адресу: адрес, </w:t>
      </w:r>
    </w:p>
    <w:p w:rsidR="00A77B3E" w:rsidP="003637F0">
      <w:pPr>
        <w:jc w:val="both"/>
      </w:pPr>
      <w:r>
        <w:t>адрес, по месту нахождения Ор</w:t>
      </w:r>
      <w:r>
        <w:t xml:space="preserve">ганизации, в нарушение п.7 ст.431 НК РФ не представил в срок до дата расчёт по страховым взносам Организации за второй квартал дата в налоговый орган по месту учёта Организации, представив её дата, то есть с нарушением срока предоставления. </w:t>
      </w:r>
    </w:p>
    <w:p w:rsidR="00A77B3E" w:rsidP="003637F0">
      <w:pPr>
        <w:jc w:val="both"/>
      </w:pPr>
      <w:r>
        <w:t>В судебное зас</w:t>
      </w:r>
      <w:r>
        <w:t xml:space="preserve">едание </w:t>
      </w:r>
      <w:r>
        <w:t>Аблямитов</w:t>
      </w:r>
      <w:r>
        <w:t xml:space="preserve"> И.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</w:t>
      </w:r>
      <w:r>
        <w:t xml:space="preserve">а, в отношении которого ведётся производство по делу. </w:t>
      </w:r>
    </w:p>
    <w:p w:rsidR="00A77B3E" w:rsidP="003637F0"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</w:t>
      </w:r>
      <w:r>
        <w:t xml:space="preserve">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3637F0">
      <w:pPr>
        <w:jc w:val="both"/>
      </w:pPr>
      <w:r>
        <w:t>Исследовав материалы дела, прихожу к следующим выводам.</w:t>
      </w:r>
    </w:p>
    <w:p w:rsidR="00A77B3E" w:rsidP="003637F0">
      <w:pPr>
        <w:jc w:val="both"/>
      </w:pPr>
      <w:r>
        <w:t>Административная ответственн</w:t>
      </w:r>
      <w:r>
        <w:t>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3637F0">
      <w:pPr>
        <w:jc w:val="both"/>
      </w:pPr>
      <w:r>
        <w:t>В соответствии с п.7 ст.431 НК РФ плательщики, ука</w:t>
      </w:r>
      <w:r>
        <w:t>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</w:t>
      </w:r>
      <w:r>
        <w:t>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</w:t>
      </w:r>
      <w:r>
        <w:t xml:space="preserve"> лица, производящего выплаты и иные вознаграждения физическим лицам. </w:t>
      </w:r>
    </w:p>
    <w:p w:rsidR="00A77B3E" w:rsidP="003637F0"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Аблямитов</w:t>
      </w:r>
      <w:r>
        <w:t xml:space="preserve"> И., поставлена на учёт в Межрайонной инспекции ФНС России №4 по Республике Крым дата</w:t>
      </w:r>
    </w:p>
    <w:p w:rsidR="00A77B3E" w:rsidP="003637F0">
      <w:pPr>
        <w:jc w:val="both"/>
      </w:pPr>
      <w:r>
        <w:t>Расчёт по</w:t>
      </w:r>
      <w:r>
        <w:t xml:space="preserve"> страховым взносам за второй квартал дата в налоговый орган по месту учёта Организацией представлен дата, то есть с нарушением установленного срока.</w:t>
      </w:r>
    </w:p>
    <w:p w:rsidR="00A77B3E" w:rsidP="003637F0">
      <w:pPr>
        <w:jc w:val="both"/>
      </w:pPr>
      <w:r>
        <w:t xml:space="preserve">Таким образом, председатель Организации </w:t>
      </w:r>
      <w:r>
        <w:t>Аблямитов</w:t>
      </w:r>
      <w:r>
        <w:t xml:space="preserve"> И. не исполнил обязанность по своевременному предоставлен</w:t>
      </w:r>
      <w:r>
        <w:t xml:space="preserve">ию налогового расчёт, чем нарушил требования п.7 ст.431 НК РФ.  </w:t>
      </w:r>
    </w:p>
    <w:p w:rsidR="00A77B3E" w:rsidP="003637F0">
      <w:pPr>
        <w:jc w:val="both"/>
      </w:pPr>
      <w:r>
        <w:t xml:space="preserve">Факт совершения </w:t>
      </w:r>
      <w:r>
        <w:t>Аблямитовым</w:t>
      </w:r>
      <w:r>
        <w:t xml:space="preserve"> И. административного правонарушения подтверждается: протоколом об административном правонарушении от </w:t>
      </w:r>
    </w:p>
    <w:p w:rsidR="00A77B3E" w:rsidP="003637F0">
      <w:pPr>
        <w:jc w:val="both"/>
      </w:pPr>
      <w:r>
        <w:t>дата №2573 (л.д.1-2), сведениями об Организации из ЕГРЮЛ (л.д</w:t>
      </w:r>
      <w:r>
        <w:t>.3), копией расчёта по страховым взносам Организации за второй квартал дата (л.д.5).</w:t>
      </w:r>
    </w:p>
    <w:p w:rsidR="00A77B3E" w:rsidP="003637F0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</w:t>
      </w:r>
      <w:r>
        <w:t xml:space="preserve">ризнания председателя Организации </w:t>
      </w:r>
    </w:p>
    <w:p w:rsidR="00A77B3E" w:rsidP="003637F0">
      <w:pPr>
        <w:jc w:val="both"/>
      </w:pPr>
      <w:r>
        <w:t>Аблямитова</w:t>
      </w:r>
      <w:r>
        <w:t xml:space="preserve"> И.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</w:t>
      </w:r>
      <w:r>
        <w:t xml:space="preserve">чёта по страховым взносам) в налоговый орган по месту учёта. </w:t>
      </w:r>
    </w:p>
    <w:p w:rsidR="00A77B3E" w:rsidP="003637F0">
      <w:pPr>
        <w:jc w:val="both"/>
      </w:pPr>
      <w:r>
        <w:t xml:space="preserve">При назначении административного наказания </w:t>
      </w:r>
      <w:r>
        <w:t>Аблямитову</w:t>
      </w:r>
      <w:r>
        <w:t xml:space="preserve"> И. учитывается характер совершённого административного правонарушения, личность виновного, его имущественное положение. </w:t>
      </w:r>
    </w:p>
    <w:p w:rsidR="00A77B3E" w:rsidP="003637F0">
      <w:pPr>
        <w:jc w:val="both"/>
      </w:pPr>
      <w:r>
        <w:t>Аблямитовым</w:t>
      </w:r>
      <w:r>
        <w:t xml:space="preserve"> И. сове</w:t>
      </w:r>
      <w:r>
        <w:t>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3637F0">
      <w:pPr>
        <w:jc w:val="both"/>
      </w:pPr>
      <w:r>
        <w:t>Обстоятельств, смягчающих и отягчающих административную ответ</w:t>
      </w:r>
      <w:r>
        <w:t xml:space="preserve">ственность, не установлено. </w:t>
      </w:r>
    </w:p>
    <w:p w:rsidR="00A77B3E" w:rsidP="003637F0">
      <w:pPr>
        <w:jc w:val="both"/>
      </w:pPr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</w:t>
      </w:r>
      <w:r>
        <w:t>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</w:t>
      </w:r>
      <w:r>
        <w:t>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3637F0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3637F0">
      <w:pPr>
        <w:jc w:val="both"/>
      </w:pPr>
      <w:r>
        <w:t>Аблямитову</w:t>
      </w:r>
      <w:r>
        <w:t xml:space="preserve"> И. административное наказание в виде предупреждения.</w:t>
      </w:r>
    </w:p>
    <w:p w:rsidR="00A77B3E" w:rsidP="003637F0">
      <w:pPr>
        <w:jc w:val="both"/>
      </w:pPr>
      <w:r>
        <w:t>Об</w:t>
      </w:r>
      <w:r>
        <w:t>стоятельства, предусмотренные ст. 24.5 КоАП РФ, исключающие производство по делу, отсутствуют.</w:t>
      </w:r>
    </w:p>
    <w:p w:rsidR="00A77B3E" w:rsidP="003637F0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3637F0">
      <w:pPr>
        <w:jc w:val="both"/>
      </w:pPr>
    </w:p>
    <w:p w:rsidR="00A77B3E" w:rsidP="003637F0">
      <w:pPr>
        <w:jc w:val="both"/>
      </w:pPr>
      <w:r>
        <w:t>постановил:</w:t>
      </w:r>
    </w:p>
    <w:p w:rsidR="00A77B3E"/>
    <w:p w:rsidR="00A77B3E">
      <w:r>
        <w:t xml:space="preserve">признать </w:t>
      </w:r>
      <w:r>
        <w:t>Аблямитова</w:t>
      </w:r>
      <w:r>
        <w:t xml:space="preserve"> </w:t>
      </w:r>
      <w:r>
        <w:t>Исмаиила</w:t>
      </w:r>
      <w:r>
        <w:t>, виновным в совершении административного правона</w:t>
      </w:r>
      <w:r>
        <w:t>рушения, предусмотренного ст.15.5 КоАП РФ, и назначить ему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</w:t>
      </w:r>
      <w:r>
        <w:t>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F0"/>
    <w:rsid w:val="003637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01CEA-96D6-4ABF-9A95-AC8A36AA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637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3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