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5</w:t>
      </w:r>
    </w:p>
    <w:p w:rsidR="00A77B3E" w:rsidP="00FF6A9A">
      <w:pPr>
        <w:ind w:left="4320" w:firstLine="720"/>
      </w:pPr>
      <w:r>
        <w:t>Дело №5-53-249/2018</w:t>
      </w:r>
    </w:p>
    <w:p w:rsidR="00A77B3E" w:rsidP="00FF6A9A">
      <w:pPr>
        <w:ind w:left="2160" w:firstLine="720"/>
      </w:pPr>
      <w:r>
        <w:t>ПОСТАНОВЛЕНИЕ</w:t>
      </w:r>
    </w:p>
    <w:p w:rsidR="00A77B3E" w:rsidP="00FF6A9A">
      <w:pPr>
        <w:jc w:val="both"/>
      </w:pPr>
    </w:p>
    <w:p w:rsidR="00A77B3E" w:rsidP="00FF6A9A">
      <w:pPr>
        <w:jc w:val="both"/>
      </w:pPr>
      <w:r>
        <w:t xml:space="preserve">18 апреля 2018 г.                                                                                         </w:t>
      </w:r>
      <w:r>
        <w:t>пгт</w:t>
      </w:r>
      <w:r>
        <w:t>. Кировское</w:t>
      </w:r>
    </w:p>
    <w:p w:rsidR="00A77B3E" w:rsidP="00FF6A9A">
      <w:pPr>
        <w:jc w:val="both"/>
      </w:pPr>
    </w:p>
    <w:p w:rsidR="00A77B3E" w:rsidP="00FF6A9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ст.12.8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FF6A9A">
      <w:pPr>
        <w:jc w:val="both"/>
      </w:pPr>
      <w:r>
        <w:t xml:space="preserve">Кривцова Виктора Викторовича, родившегося дата в </w:t>
      </w:r>
    </w:p>
    <w:p w:rsidR="00A77B3E" w:rsidP="00FF6A9A">
      <w:pPr>
        <w:jc w:val="both"/>
      </w:pPr>
      <w:r>
        <w:t xml:space="preserve">адрес, гражданина ... зарегистрированного и проживающего по адресу: ... </w:t>
      </w:r>
    </w:p>
    <w:p w:rsidR="00A77B3E" w:rsidP="00FF6A9A">
      <w:pPr>
        <w:jc w:val="both"/>
      </w:pPr>
      <w:r>
        <w:t xml:space="preserve">адрес,    </w:t>
      </w:r>
    </w:p>
    <w:p w:rsidR="00A77B3E" w:rsidP="00FF6A9A">
      <w:pPr>
        <w:jc w:val="both"/>
      </w:pPr>
    </w:p>
    <w:p w:rsidR="00A77B3E" w:rsidP="00FF6A9A">
      <w:pPr>
        <w:jc w:val="both"/>
      </w:pPr>
      <w:r>
        <w:t>установил:</w:t>
      </w:r>
    </w:p>
    <w:p w:rsidR="00A77B3E" w:rsidP="00FF6A9A">
      <w:pPr>
        <w:jc w:val="both"/>
      </w:pPr>
    </w:p>
    <w:p w:rsidR="00A77B3E" w:rsidP="00FF6A9A">
      <w:pPr>
        <w:jc w:val="both"/>
      </w:pPr>
      <w:r>
        <w:t>Кривцов В.В. дата в время час. в районе дома №... по адрес в адрес управлял транспортным сред</w:t>
      </w:r>
      <w:r>
        <w:t xml:space="preserve">ством – мопедом </w:t>
      </w:r>
      <w:r>
        <w:t>Рейсер</w:t>
      </w:r>
      <w:r>
        <w:t xml:space="preserve"> без государственного регистрационного знака, не имея права управления транспортными средствами, при этом находясь в состоянии опьянения, чем нарушил п.2.7 Правил дорожного движения Российской Федерации (далее – ПДД РФ).</w:t>
      </w:r>
    </w:p>
    <w:p w:rsidR="00A77B3E" w:rsidP="00FF6A9A">
      <w:pPr>
        <w:jc w:val="both"/>
      </w:pPr>
      <w:r>
        <w:t>В судебном за</w:t>
      </w:r>
      <w:r>
        <w:t>седании Кривцов В.В. виновность в совершении административного правонарушения, предусмотренного ч.3 ст.12.8 КоАП РФ, признал, в содеянном раскаялся, обстоятельства, изложенные в протоколе об административном правонарушении, не оспаривал, и пояснил, что пра</w:t>
      </w:r>
      <w:r>
        <w:t xml:space="preserve">в на управление транспортными средствами он не получал, сел за руль мопеда предварительно выпив пиво. </w:t>
      </w:r>
    </w:p>
    <w:p w:rsidR="00A77B3E" w:rsidP="00FF6A9A">
      <w:pPr>
        <w:jc w:val="both"/>
      </w:pPr>
      <w:r>
        <w:t>Ходатайств и отводов в ходе судебного разбирательства Кривцовым В.В. заявлено не было.</w:t>
      </w:r>
    </w:p>
    <w:p w:rsidR="00A77B3E" w:rsidP="00FF6A9A">
      <w:pPr>
        <w:jc w:val="both"/>
      </w:pPr>
      <w:r>
        <w:t>Исследовав материалы дела, выслушав объяснения Кривцова В.В., прих</w:t>
      </w:r>
      <w:r>
        <w:t xml:space="preserve">ожу к выводу о наличии его вины в совершении административного правонарушения, предусмотренного ч.3 ст.12.8 КоАП РФ, исходя из следующего. </w:t>
      </w:r>
    </w:p>
    <w:p w:rsidR="00A77B3E" w:rsidP="00FF6A9A">
      <w:pPr>
        <w:jc w:val="both"/>
      </w:pPr>
      <w:r>
        <w:t>В силу пункта 2.1.1 ПДД РФ водитель механического транспортного средства обязан иметь при себе и по требованию сотру</w:t>
      </w:r>
      <w:r>
        <w:t>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FF6A9A">
      <w:pPr>
        <w:jc w:val="both"/>
      </w:pPr>
      <w:r>
        <w:t>Согласно п.2.7 ПДД РФ водителю запрещается управлять транспортным средство</w:t>
      </w:r>
      <w:r>
        <w:t>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FF6A9A">
      <w:pPr>
        <w:jc w:val="both"/>
      </w:pPr>
      <w:r>
        <w:t>В соответствии с ч.3 ст.12.8 КоАП</w:t>
      </w:r>
      <w:r>
        <w:t xml:space="preserve"> РФ административная ответственность наступает за управление транспортным средством водителем, находящимся в состоянии опьянения и не имеющим права управления транспортными средствами либо лишённым права управления транспортными средствами, если такие дейс</w:t>
      </w:r>
      <w:r>
        <w:t xml:space="preserve">твия не содержат уголовно наказуемого деяния. </w:t>
      </w:r>
    </w:p>
    <w:p w:rsidR="00A77B3E" w:rsidP="00FF6A9A">
      <w:pPr>
        <w:jc w:val="both"/>
      </w:pPr>
      <w:r>
        <w:t>В судебном заседании установлено, что Кривцов В.В., не имея права управления транспортными средствами, управлял мопедом, находясь при этом в состоянии алкогольного опьянения.</w:t>
      </w:r>
    </w:p>
    <w:p w:rsidR="00A77B3E" w:rsidP="00FF6A9A">
      <w:pPr>
        <w:jc w:val="both"/>
      </w:pPr>
      <w:r>
        <w:t>Как усматривается из материалов де</w:t>
      </w:r>
      <w:r>
        <w:t xml:space="preserve">ла, основанием полагать, что </w:t>
      </w:r>
    </w:p>
    <w:p w:rsidR="00A77B3E" w:rsidP="00FF6A9A">
      <w:pPr>
        <w:jc w:val="both"/>
      </w:pPr>
      <w:r>
        <w:t>Кривцов В.В. находился в состоянии опьянения, явилось наличие у него признаков опьянения – запах алкоголя изо рта, нарушение речи, резкое изменение окраски кожных покровов лица. В связи с чем Кривцов В.В. был отстранён от упра</w:t>
      </w:r>
      <w:r>
        <w:t xml:space="preserve">вления транспортным средством до устранения причины отстранения (л.д.2). </w:t>
      </w:r>
    </w:p>
    <w:p w:rsidR="00A77B3E" w:rsidP="00FF6A9A">
      <w:pPr>
        <w:jc w:val="both"/>
      </w:pPr>
      <w:r>
        <w:t>Наличие перечисленных признаков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</w:t>
      </w:r>
      <w:r>
        <w:t>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</w:t>
      </w:r>
      <w:r>
        <w:t>рации от 26 июня 2008 г. №475 (далее - Правила), и является достаточным основанием полагать, что водитель транспортного средства находится в состоянии опьянения.</w:t>
      </w:r>
    </w:p>
    <w:p w:rsidR="00A77B3E" w:rsidP="00FF6A9A">
      <w:pPr>
        <w:jc w:val="both"/>
      </w:pPr>
      <w:r>
        <w:t>В отношении Кривцова В.В. было проведено освидетельствование на состояние алкогольного опьянен</w:t>
      </w:r>
      <w:r>
        <w:t>ия, по результатам которого на основании положительных результатов определения алкоголя в выдыхаемом воздухе в концентрации 0,43 мг/л, превышающей 0,16 мг/л - возможную суммарную погрешность измерений, у Кривцова В.В. было установлено состояние алкогольног</w:t>
      </w:r>
      <w:r>
        <w:t>о опьянения (л.д.3, 4).</w:t>
      </w:r>
    </w:p>
    <w:p w:rsidR="00A77B3E" w:rsidP="00FF6A9A">
      <w:pPr>
        <w:jc w:val="both"/>
      </w:pPr>
      <w:r>
        <w:t xml:space="preserve">Каких-либо замечаний в ходе данного процессуального действия </w:t>
      </w:r>
    </w:p>
    <w:p w:rsidR="00A77B3E" w:rsidP="00FF6A9A">
      <w:pPr>
        <w:jc w:val="both"/>
      </w:pPr>
      <w:r>
        <w:t xml:space="preserve">Кривцов В.В. не представил, о нарушении порядка его проведения не заявлял, с результатами освидетельствования на состояние алкогольного опьянения согласился (л.д.4). </w:t>
      </w:r>
    </w:p>
    <w:p w:rsidR="00A77B3E" w:rsidP="00FF6A9A">
      <w:pPr>
        <w:jc w:val="both"/>
      </w:pPr>
      <w:r>
        <w:t>Фак</w:t>
      </w:r>
      <w:r>
        <w:t>т совершения Кривцовым В.В. административного правонарушения, предусмотренного ч.3 ст.12.8 КоАП РФ, подтверждается:</w:t>
      </w:r>
    </w:p>
    <w:p w:rsidR="00A77B3E" w:rsidP="00FF6A9A">
      <w:pPr>
        <w:jc w:val="both"/>
      </w:pPr>
      <w:r>
        <w:t>- протоколом об административном правонарушении 61 АГ телефон от дата, согласно которому дата в время Кривцов В.В. в районе дома №13 по адре</w:t>
      </w:r>
      <w:r>
        <w:t>с в адрес управлял мопедом «</w:t>
      </w:r>
      <w:r>
        <w:t>Рейсер</w:t>
      </w:r>
      <w:r>
        <w:t>» без государственного регистрационного знака в состоянии опьянения (л.д.1);</w:t>
      </w:r>
    </w:p>
    <w:p w:rsidR="00A77B3E" w:rsidP="00FF6A9A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Кривцов В.В. в время был отстранён от </w:t>
      </w:r>
      <w:r>
        <w:t>управления транспортным средством, в связи с выявленными признаками опьянения (л.д.2);</w:t>
      </w:r>
    </w:p>
    <w:p w:rsidR="00A77B3E" w:rsidP="00FF6A9A">
      <w:pPr>
        <w:jc w:val="both"/>
      </w:pPr>
      <w:r>
        <w:t xml:space="preserve">- результатами освидетельствования Кривцова В.В. на состояние алкогольного опьянения прибором </w:t>
      </w:r>
      <w:r>
        <w:t>Drager</w:t>
      </w:r>
      <w:r>
        <w:t xml:space="preserve"> </w:t>
      </w:r>
      <w:r>
        <w:t>Alcotest</w:t>
      </w:r>
      <w:r>
        <w:t xml:space="preserve"> 6810 дата в время, согласно которым количество абсолютного </w:t>
      </w:r>
      <w:r>
        <w:t xml:space="preserve">этилового спирта в выдыхаемом </w:t>
      </w:r>
    </w:p>
    <w:p w:rsidR="00A77B3E" w:rsidP="00FF6A9A">
      <w:pPr>
        <w:jc w:val="both"/>
      </w:pPr>
      <w:r>
        <w:t>Кривцовым В.В. воздухе составило 0,43 мг/л, что превышает возможную суммарную погрешность измерений равную 0,16 мг/л (л.д.3);</w:t>
      </w:r>
    </w:p>
    <w:p w:rsidR="00A77B3E" w:rsidP="00FF6A9A">
      <w:pPr>
        <w:jc w:val="both"/>
      </w:pPr>
      <w:r>
        <w:t xml:space="preserve">- актом освидетельствования на состояние опьянения от дата </w:t>
      </w:r>
    </w:p>
    <w:p w:rsidR="00A77B3E" w:rsidP="00FF6A9A">
      <w:pPr>
        <w:jc w:val="both"/>
      </w:pPr>
      <w:r>
        <w:t>61 АА телефон, согласно которому Кривцо</w:t>
      </w:r>
      <w:r>
        <w:t xml:space="preserve">в В.В. при наличии у него признаков опьянения: запах алкоголя изо рта, нарушение речи, резкое изменение окраски кожных покровов лица, был освидетельствован на состояние алкогольного </w:t>
      </w:r>
      <w:r>
        <w:t>опьянения дата в время, в ходе освидетельствования применялась видеозапись</w:t>
      </w:r>
      <w:r>
        <w:t xml:space="preserve"> (л.д.4);</w:t>
      </w:r>
    </w:p>
    <w:p w:rsidR="00A77B3E" w:rsidP="00FF6A9A">
      <w:pPr>
        <w:jc w:val="both"/>
      </w:pPr>
      <w:r>
        <w:t xml:space="preserve">- видеозаписью, из содержания которой следует, что на ней зафиксирован факт управления Кривцовым В.В. мопедом, разговор Кривцова В.В. с инспектором ДПС, в ходе которого Кривцов В.В. согласился пройти освидетельствование на состояние алкогольного </w:t>
      </w:r>
      <w:r>
        <w:t xml:space="preserve">опьянения, зафиксирована процедура прохождения Кривцовым В.В. освидетельствования и его результаты (л.д.5).  </w:t>
      </w:r>
    </w:p>
    <w:p w:rsidR="00A77B3E" w:rsidP="00FF6A9A">
      <w:pPr>
        <w:jc w:val="both"/>
      </w:pPr>
      <w:r>
        <w:t xml:space="preserve">Составленные процессуальные документы соответствуют требованиям КоАП РФ, в связи с чем являются допустимыми, достоверными, а в своей совокупности </w:t>
      </w:r>
      <w:r>
        <w:t>– достаточными доказательствами, собранными в соответствии с правилами статей 26.2, 26.11 КоАП РФ.</w:t>
      </w:r>
    </w:p>
    <w:p w:rsidR="00A77B3E" w:rsidP="00FF6A9A">
      <w:pPr>
        <w:jc w:val="both"/>
      </w:pPr>
      <w:r>
        <w:t xml:space="preserve">Таким образом, считаю, что </w:t>
      </w:r>
      <w:r>
        <w:t>Кривцво</w:t>
      </w:r>
      <w:r>
        <w:t xml:space="preserve"> В.В. нарушил требования п.2.7 ПДД РФ, и нахожу его вину в совершении административного правонарушения доказанной, квалифиц</w:t>
      </w:r>
      <w:r>
        <w:t xml:space="preserve">ировав его действия по ч.3 ст.12.8 КоАП РФ, как управление транспортным средством водителем, находящимся в состоянии опьянения и не имеющим права управления транспортными средствами. </w:t>
      </w:r>
    </w:p>
    <w:p w:rsidR="00A77B3E" w:rsidP="00FF6A9A">
      <w:pPr>
        <w:jc w:val="both"/>
      </w:pPr>
      <w:r>
        <w:t>При назначении административного наказания Кривцову В.В. учитывается хар</w:t>
      </w:r>
      <w:r>
        <w:t xml:space="preserve">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FF6A9A">
      <w:pPr>
        <w:jc w:val="both"/>
      </w:pPr>
      <w:r>
        <w:t>Кривцовым В.В. с</w:t>
      </w:r>
      <w:r>
        <w:t>овершено административное правонарушение,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привлекался, официально не трудоустроен, не женат.</w:t>
      </w:r>
    </w:p>
    <w:p w:rsidR="00A77B3E" w:rsidP="00FF6A9A">
      <w:pPr>
        <w:jc w:val="both"/>
      </w:pPr>
      <w:r>
        <w:t>Обстоятель</w:t>
      </w:r>
      <w:r>
        <w:t xml:space="preserve">ством, смягчающим административную ответственность </w:t>
      </w:r>
    </w:p>
    <w:p w:rsidR="00A77B3E" w:rsidP="00FF6A9A">
      <w:pPr>
        <w:jc w:val="both"/>
      </w:pPr>
      <w:r>
        <w:t xml:space="preserve">Кривцова В.В., признаю раскаяние лица, совершившего административное правонарушение. </w:t>
      </w:r>
    </w:p>
    <w:p w:rsidR="00A77B3E" w:rsidP="00FF6A9A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FF6A9A">
      <w:pPr>
        <w:jc w:val="both"/>
      </w:pPr>
      <w:r>
        <w:t>Учитывая характер совершённого правонаруш</w:t>
      </w:r>
      <w:r>
        <w:t>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</w:t>
      </w:r>
      <w:r>
        <w:t>начить Кривцову В.В. административное наказание в виде административного ареста на минимальный срок, установленный санкцией ч.3 ст.12.8 КоАП РФ.</w:t>
      </w:r>
    </w:p>
    <w:p w:rsidR="00A77B3E" w:rsidP="00FF6A9A">
      <w:pPr>
        <w:jc w:val="both"/>
      </w:pPr>
      <w:r>
        <w:t xml:space="preserve">Кривцов В.В. не относится к категории лиц, указанных в ч.2 ст.3.9 </w:t>
      </w:r>
    </w:p>
    <w:p w:rsidR="00A77B3E" w:rsidP="00FF6A9A">
      <w:pPr>
        <w:jc w:val="both"/>
      </w:pPr>
      <w:r>
        <w:t>КоАП РФ.</w:t>
      </w:r>
    </w:p>
    <w:p w:rsidR="00A77B3E" w:rsidP="00FF6A9A">
      <w:pPr>
        <w:jc w:val="both"/>
      </w:pPr>
      <w:r>
        <w:t xml:space="preserve">Документов, подтверждающих наличие </w:t>
      </w:r>
      <w:r>
        <w:t xml:space="preserve">у Кривцова В.В. каких-либо заболеваний, в ходе судебного заседания представлено не было. </w:t>
      </w:r>
    </w:p>
    <w:p w:rsidR="00A77B3E" w:rsidP="00FF6A9A">
      <w:pPr>
        <w:jc w:val="both"/>
      </w:pPr>
      <w:r>
        <w:t xml:space="preserve">Административное задержание Кривцова В.В. не производилось. </w:t>
      </w:r>
    </w:p>
    <w:p w:rsidR="00A77B3E" w:rsidP="00FF6A9A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FF6A9A">
      <w:pPr>
        <w:jc w:val="both"/>
      </w:pPr>
      <w:r>
        <w:t>На основ</w:t>
      </w:r>
      <w:r>
        <w:t xml:space="preserve">ании изложенного и руководствуясь </w:t>
      </w:r>
      <w:r>
        <w:t>ст.ст</w:t>
      </w:r>
      <w:r>
        <w:t>. 29.9, 29.10 КоАП РФ,</w:t>
      </w:r>
    </w:p>
    <w:p w:rsidR="00A77B3E" w:rsidP="00FF6A9A">
      <w:pPr>
        <w:jc w:val="both"/>
      </w:pPr>
    </w:p>
    <w:p w:rsidR="00A77B3E" w:rsidP="00FF6A9A">
      <w:pPr>
        <w:jc w:val="both"/>
      </w:pPr>
      <w:r>
        <w:t>постановил:</w:t>
      </w:r>
    </w:p>
    <w:p w:rsidR="00A77B3E" w:rsidP="00FF6A9A">
      <w:pPr>
        <w:jc w:val="both"/>
      </w:pPr>
    </w:p>
    <w:p w:rsidR="00A77B3E" w:rsidP="00FF6A9A">
      <w:pPr>
        <w:jc w:val="both"/>
      </w:pPr>
      <w:r>
        <w:t xml:space="preserve">признать Кривцова Виктора Викторовича, родившегося дата в </w:t>
      </w:r>
    </w:p>
    <w:p w:rsidR="00A77B3E" w:rsidP="00FF6A9A">
      <w:pPr>
        <w:jc w:val="both"/>
      </w:pPr>
      <w:r>
        <w:t>адрес, зарегистрированного и проживающего по адресу: адрес, виновным в совершении административного правонарушения, преду</w:t>
      </w:r>
      <w:r>
        <w:t xml:space="preserve">смотренного ч.3 ст.12.8 КоАП РФ, и назначить ему наказание в виде административного ареста на срок 10 (десять) суток. </w:t>
      </w:r>
    </w:p>
    <w:p w:rsidR="00A77B3E" w:rsidP="00FF6A9A">
      <w:pPr>
        <w:jc w:val="both"/>
      </w:pPr>
      <w:r>
        <w:t>Срок наказания исчислять с момента задержания.</w:t>
      </w:r>
    </w:p>
    <w:p w:rsidR="00A77B3E" w:rsidP="00FF6A9A">
      <w:pPr>
        <w:jc w:val="both"/>
      </w:pPr>
      <w:r>
        <w:t>Постановление подлежит немедленному исполнению органами внутренних дел после его вынесения</w:t>
      </w:r>
      <w:r>
        <w:t>.</w:t>
      </w:r>
    </w:p>
    <w:p w:rsidR="00A77B3E" w:rsidP="00FF6A9A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FF6A9A">
      <w:pPr>
        <w:jc w:val="both"/>
      </w:pPr>
    </w:p>
    <w:p w:rsidR="00A77B3E" w:rsidP="00FF6A9A">
      <w:pPr>
        <w:jc w:val="both"/>
      </w:pPr>
    </w:p>
    <w:p w:rsidR="00A77B3E" w:rsidP="00FF6A9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FF6A9A">
      <w:pPr>
        <w:jc w:val="both"/>
      </w:pPr>
    </w:p>
    <w:p w:rsidR="00A77B3E" w:rsidP="00FF6A9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9A"/>
    <w:rsid w:val="00A77B3E"/>
    <w:rsid w:val="00FF6A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415F17-2FAE-4900-99B8-0B8D0F84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F6A9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F6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