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C60C49">
      <w:pPr>
        <w:ind w:left="5040" w:firstLine="720"/>
      </w:pPr>
      <w:r>
        <w:t>Дело №5-53-256/2018</w:t>
      </w:r>
    </w:p>
    <w:p w:rsidR="00A77B3E" w:rsidP="00C60C49">
      <w:pPr>
        <w:ind w:left="2160" w:firstLine="720"/>
      </w:pPr>
      <w:r>
        <w:t>ПОСТАНОВЛЕНИЕ</w:t>
      </w:r>
    </w:p>
    <w:p w:rsidR="00A77B3E" w:rsidP="00C60C49">
      <w:pPr>
        <w:jc w:val="both"/>
      </w:pPr>
      <w:r>
        <w:t xml:space="preserve">14 мая 2018 г.   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C60C49">
      <w:pPr>
        <w:jc w:val="both"/>
      </w:pPr>
    </w:p>
    <w:p w:rsidR="00A77B3E" w:rsidP="00C60C4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C60C49">
      <w:pPr>
        <w:jc w:val="both"/>
      </w:pPr>
      <w:r>
        <w:t xml:space="preserve">Муратова Энвера </w:t>
      </w:r>
      <w:r>
        <w:t>Серверовича</w:t>
      </w:r>
      <w:r>
        <w:t xml:space="preserve">, родившегося дата в ... адрес, гражданина ... зарегистрированного по адресу: адрес, </w:t>
      </w:r>
    </w:p>
    <w:p w:rsidR="00A77B3E" w:rsidP="00C60C49">
      <w:pPr>
        <w:jc w:val="both"/>
      </w:pPr>
      <w:r>
        <w:t xml:space="preserve">адрес, проживающего по адресу: адрес, ...  </w:t>
      </w:r>
    </w:p>
    <w:p w:rsidR="00A77B3E" w:rsidP="00C60C49">
      <w:pPr>
        <w:jc w:val="both"/>
      </w:pPr>
      <w:r>
        <w:t>установил:</w:t>
      </w:r>
    </w:p>
    <w:p w:rsidR="00A77B3E" w:rsidP="00C60C49">
      <w:pPr>
        <w:jc w:val="both"/>
      </w:pPr>
      <w:r>
        <w:t xml:space="preserve"> Муратов Э.С. осуществлял предпринимательскую деятельность без государст</w:t>
      </w:r>
      <w:r>
        <w:t>венной регистрации в качестве индивидуального предпринимателя.</w:t>
      </w:r>
    </w:p>
    <w:p w:rsidR="00A77B3E" w:rsidP="00C60C49">
      <w:pPr>
        <w:jc w:val="both"/>
      </w:pPr>
      <w:r>
        <w:t>Правонарушение совершено при следующих обстоятельствах.</w:t>
      </w:r>
    </w:p>
    <w:p w:rsidR="00A77B3E" w:rsidP="00C60C49">
      <w:pPr>
        <w:jc w:val="both"/>
      </w:pPr>
      <w:r>
        <w:t>дата в время час. Муратов Э.С. в адрес на адрес за оплату осуществлял перевозку пассажиров на автомобиле марка автомобиля без государстве</w:t>
      </w:r>
      <w:r>
        <w:t xml:space="preserve">нной регистрации в качестве индивидуального предпринимателя. </w:t>
      </w:r>
    </w:p>
    <w:p w:rsidR="00A77B3E" w:rsidP="00C60C49">
      <w:pPr>
        <w:jc w:val="both"/>
      </w:pPr>
      <w:r>
        <w:t>В судебном заседании Муратов Э.С. виновность в совершении административного правонарушения, предусмотренного ч.1 ст.14.1 КоАП РФ, признал, в содеянном раскаялся, обстоятельства, изложенные в про</w:t>
      </w:r>
      <w:r>
        <w:t>токоле об административном правонарушении, не оспаривал.</w:t>
      </w:r>
    </w:p>
    <w:p w:rsidR="00A77B3E" w:rsidP="00C60C49">
      <w:pPr>
        <w:jc w:val="both"/>
      </w:pPr>
      <w:r>
        <w:t>Ходатайств и отводов в ходе судебного разбирательства Муратовым Э.С. заявлено не было.</w:t>
      </w:r>
    </w:p>
    <w:p w:rsidR="00A77B3E" w:rsidP="00C60C49">
      <w:pPr>
        <w:jc w:val="both"/>
      </w:pPr>
      <w:r>
        <w:t>Выслушав объяснения Муратова Э.С., исследовав материалы дела, считаю, что представленных материалов достаточно д</w:t>
      </w:r>
      <w:r>
        <w:t xml:space="preserve">ля установления факта совершения им административного правонарушения. </w:t>
      </w:r>
    </w:p>
    <w:p w:rsidR="00A77B3E" w:rsidP="00C60C49">
      <w:pPr>
        <w:jc w:val="both"/>
      </w:pPr>
      <w:r>
        <w:t>Факт совершения административного правонарушения и вина Муратова Э.С. подтверждаются: протоколом об административном правонарушении №РК телефон от дата (л.д.1), письменными объяснениями</w:t>
      </w:r>
      <w:r>
        <w:t xml:space="preserve"> Муратова Э.С. от дата, подтверждёнными им в судебном заседании (л.д.2), рапортом старшего госинспектора ДН ОГИБДД ОМВД России по Кировскому району </w:t>
      </w:r>
      <w:r>
        <w:t>фио</w:t>
      </w:r>
      <w:r>
        <w:t xml:space="preserve"> о выявлении факта незаконной предпринимательской деятельности дата по перевозке пассажиров Муратовым Э.С</w:t>
      </w:r>
      <w:r>
        <w:t>. (л.д.6), копией водительского удостоверения на имя Муратова Э.С. (л.д.4), копией свидетельства о регистрации транспортного средства (л.д.5).</w:t>
      </w:r>
    </w:p>
    <w:p w:rsidR="00A77B3E" w:rsidP="00C60C49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</w:t>
      </w:r>
      <w:r>
        <w:t>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</w:t>
      </w:r>
      <w:r>
        <w:t>Ф.</w:t>
      </w:r>
    </w:p>
    <w:p w:rsidR="00A77B3E" w:rsidP="00C60C49">
      <w:pPr>
        <w:jc w:val="both"/>
      </w:pPr>
      <w:r>
        <w:t xml:space="preserve">Действия Муратова Э.С. необходимо квалифицировать по ч.1 ст.14.1 КоАП РФ, как осуществление предпринимательской деятельности без государственной </w:t>
      </w:r>
      <w:r>
        <w:t>регистрации в качестве индивидуального предпринимателя или без государственной регистрации в качестве юридич</w:t>
      </w:r>
      <w:r>
        <w:t>еского лица, за исключением случаев, предусмотренных частью 2 статьи 14.17.1 настоящего Кодекса.</w:t>
      </w:r>
    </w:p>
    <w:p w:rsidR="00A77B3E" w:rsidP="00C60C49">
      <w:pPr>
        <w:jc w:val="both"/>
      </w:pPr>
      <w:r>
        <w:t>При назначении административного наказания Муратову Э.С. учитывается характер совершённого административного правонарушения, личность виновного, его имуществен</w:t>
      </w:r>
      <w:r>
        <w:t xml:space="preserve">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C60C49">
      <w:pPr>
        <w:jc w:val="both"/>
      </w:pPr>
      <w:r>
        <w:t>Муратовым Э.С. совершено административное правонарушение в области предпринимательской деятельности, ранее</w:t>
      </w:r>
      <w:r>
        <w:t xml:space="preserve"> он к административной ответственности не привлекался, официально не трудоустроен, женат, лиц на иждивении не имеет. </w:t>
      </w:r>
    </w:p>
    <w:p w:rsidR="00A77B3E" w:rsidP="00C60C49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C60C49">
      <w:pPr>
        <w:jc w:val="both"/>
      </w:pPr>
      <w:r>
        <w:t>Обсто</w:t>
      </w:r>
      <w:r>
        <w:t xml:space="preserve">ятельств, отягчающих административную ответственность, не установлено. </w:t>
      </w:r>
    </w:p>
    <w:p w:rsidR="00A77B3E" w:rsidP="00C60C49">
      <w:pPr>
        <w:jc w:val="both"/>
      </w:pPr>
      <w:r>
        <w:t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</w:t>
      </w:r>
      <w:r>
        <w:t xml:space="preserve"> административную ответственность, с целью предупреждения совершения новых правонарушений, считаю необходимым назначить Муратову Э.С. административное наказание в виде административного штрафа в пределах санкции ч.1 ст.14.1 КоАП РФ в минимальном размере.</w:t>
      </w:r>
    </w:p>
    <w:p w:rsidR="00A77B3E" w:rsidP="00C60C49">
      <w:pPr>
        <w:jc w:val="both"/>
      </w:pPr>
      <w:r>
        <w:t>О</w:t>
      </w:r>
      <w:r>
        <w:t>бстоятельства, предусмотренные ст. 24.5 КоАП РФ, исключающие производство по делу, отсутствуют.</w:t>
      </w:r>
    </w:p>
    <w:p w:rsidR="00A77B3E" w:rsidP="00C60C4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C60C49">
      <w:pPr>
        <w:jc w:val="both"/>
      </w:pPr>
      <w:r>
        <w:t>постановил:</w:t>
      </w:r>
    </w:p>
    <w:p w:rsidR="00A77B3E" w:rsidP="00C60C49">
      <w:pPr>
        <w:jc w:val="both"/>
      </w:pPr>
      <w:r>
        <w:t xml:space="preserve">признать Муратова Энвера </w:t>
      </w:r>
      <w:r>
        <w:t>Серверовича</w:t>
      </w:r>
      <w:r>
        <w:t>, родившегося дата в ... адрес, зарегистри</w:t>
      </w:r>
      <w:r>
        <w:t>рованного по адресу: адрес, проживающего по адресу: адрес,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500 (пятьсот) рублей.</w:t>
      </w:r>
    </w:p>
    <w:p w:rsidR="00A77B3E" w:rsidP="00C60C49">
      <w:pPr>
        <w:jc w:val="both"/>
      </w:pPr>
      <w:r>
        <w:t>Штраф подлежи</w:t>
      </w:r>
      <w:r>
        <w:t>т уплате по следующим реквизитам: Отделение по Республике Крым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Кир</w:t>
      </w:r>
      <w:r>
        <w:t xml:space="preserve">овскому району), наименование платежа – штраф, УИН 18880491180001614642. </w:t>
      </w:r>
    </w:p>
    <w:p w:rsidR="00A77B3E" w:rsidP="00C60C49">
      <w:pPr>
        <w:jc w:val="both"/>
      </w:pPr>
      <w:r>
        <w:t>Разъяснить Муратову Э.С.,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</w:t>
      </w:r>
      <w:r>
        <w:t xml:space="preserve">ения в законную силу. Квитанция об оплате штрафа предоставляется в суд. </w:t>
      </w:r>
    </w:p>
    <w:p w:rsidR="00A77B3E" w:rsidP="00C60C49"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C60C49">
      <w:pPr>
        <w:jc w:val="both"/>
      </w:pPr>
      <w:r>
        <w:t>Постановление может быть обжаловано в Кировский районный суд</w:t>
      </w:r>
      <w:r>
        <w:t xml:space="preserve">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60C49">
      <w:pPr>
        <w:jc w:val="both"/>
      </w:pPr>
    </w:p>
    <w:p w:rsidR="00A77B3E" w:rsidP="00C60C49">
      <w:pPr>
        <w:jc w:val="both"/>
      </w:pPr>
    </w:p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49"/>
    <w:rsid w:val="00A77B3E"/>
    <w:rsid w:val="00C60C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549272-3ED8-42A7-8851-0E9BE15A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60C4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60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