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>
      <w:r>
        <w:t xml:space="preserve">                                                                                                     </w:t>
      </w:r>
      <w:r>
        <w:t>Дело №5-53-284/2017</w:t>
      </w:r>
    </w:p>
    <w:p w:rsidR="00A77B3E">
      <w:r>
        <w:t xml:space="preserve">                                                       </w:t>
      </w:r>
      <w:r>
        <w:t>ПОСТАНОВЛЕНИЕ</w:t>
      </w:r>
    </w:p>
    <w:p w:rsidR="00A77B3E"/>
    <w:p w:rsidR="00A77B3E">
      <w:r>
        <w:t xml:space="preserve">22 июня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2C16A1">
      <w:pPr>
        <w:ind w:firstLine="720"/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</w:t>
      </w:r>
      <w:r>
        <w:t>КоАП</w:t>
      </w:r>
      <w:r>
        <w:t xml:space="preserve"> РФ), в</w:t>
      </w:r>
      <w:r>
        <w:t xml:space="preserve"> отношении </w:t>
      </w:r>
    </w:p>
    <w:p w:rsidR="00A77B3E" w:rsidP="002C16A1">
      <w:pPr>
        <w:jc w:val="both"/>
      </w:pPr>
      <w:r>
        <w:t xml:space="preserve">Чуйко </w:t>
      </w:r>
      <w:r>
        <w:t>фио</w:t>
      </w:r>
      <w:r>
        <w:t xml:space="preserve">, паспортные данные, ... зарегистрированной по адресу: адрес, проживающей по адресу: адрес, </w:t>
      </w:r>
    </w:p>
    <w:p w:rsidR="00A77B3E" w:rsidP="002C16A1">
      <w:pPr>
        <w:jc w:val="both"/>
      </w:pPr>
      <w:r>
        <w:t xml:space="preserve">адрес, инвалидности не имеющей, не работающей, замужем, лишённой родительских прав,    </w:t>
      </w:r>
    </w:p>
    <w:p w:rsidR="00A77B3E"/>
    <w:p w:rsidR="00A77B3E">
      <w:r>
        <w:t xml:space="preserve">                                                         </w:t>
      </w:r>
      <w:r>
        <w:t>установил:</w:t>
      </w:r>
    </w:p>
    <w:p w:rsidR="00A77B3E"/>
    <w:p w:rsidR="00A77B3E" w:rsidP="002C16A1">
      <w:pPr>
        <w:ind w:firstLine="720"/>
        <w:jc w:val="both"/>
      </w:pPr>
      <w:r>
        <w:t xml:space="preserve">Чуйко О.Г. дата </w:t>
      </w:r>
      <w:r>
        <w:t>в</w:t>
      </w:r>
      <w:r>
        <w:t xml:space="preserve"> время час., находясь по</w:t>
      </w:r>
      <w:r>
        <w:t xml:space="preserve"> адресу: адрес, отказалась проследовать в отдел судебных приставов по Кировскому и Советскому районам по постановлению о приводе, и убежала от судебного пристава по ОУПДС, тем самым воспрепятствовала законной деятельности должностного лица органа, уполномо</w:t>
      </w:r>
      <w:r>
        <w:t xml:space="preserve">ченного на осуществление функций по принудительному исполнению исполнительных документов, находящегося при исполнении служебных обязанностей, чем совершил административное правонарушение, предусмотренное ст.17.8 </w:t>
      </w:r>
      <w:r>
        <w:t>КоАП</w:t>
      </w:r>
      <w:r>
        <w:t xml:space="preserve"> РФ.</w:t>
      </w:r>
    </w:p>
    <w:p w:rsidR="00A77B3E" w:rsidP="002C16A1">
      <w:pPr>
        <w:ind w:firstLine="720"/>
        <w:jc w:val="both"/>
      </w:pPr>
      <w:r>
        <w:t>В судебном заседании Чуйко О.Г. сво</w:t>
      </w:r>
      <w:r>
        <w:t xml:space="preserve">ю вину в совершении административного правонарушения, предусмотренного ст.17.8 </w:t>
      </w:r>
      <w:r>
        <w:t>КоАП</w:t>
      </w:r>
      <w:r>
        <w:t xml:space="preserve"> РФ, признала, в содеянном раскаялась, и пояснила, что не хотела ехать в отдел судебных приставов, когда приставы предложили ей присесть в служебный автотранспорт, ушла чере</w:t>
      </w:r>
      <w:r>
        <w:t xml:space="preserve">з ограждение своего домовладения к соседке, где находилась пока приставы не уехали.    </w:t>
      </w:r>
    </w:p>
    <w:p w:rsidR="00A77B3E" w:rsidP="002C16A1">
      <w:pPr>
        <w:ind w:firstLine="720"/>
        <w:jc w:val="both"/>
      </w:pPr>
      <w:r>
        <w:t xml:space="preserve">В ходе судебного разбирательства каких-либо ходатайств Чуйко О.Г. заявлено не было.   </w:t>
      </w:r>
    </w:p>
    <w:p w:rsidR="00A77B3E" w:rsidP="002C16A1">
      <w:pPr>
        <w:ind w:firstLine="720"/>
        <w:jc w:val="both"/>
      </w:pPr>
      <w:r>
        <w:t>Выслушав объяснения Чуйко О.Г., исследовав материалы дела, прихожу к следующим вы</w:t>
      </w:r>
      <w:r>
        <w:t>водам.</w:t>
      </w:r>
    </w:p>
    <w:p w:rsidR="00A77B3E" w:rsidP="002C16A1">
      <w:pPr>
        <w:jc w:val="both"/>
      </w:pPr>
      <w:r>
        <w:t xml:space="preserve">Статья 17.8. </w:t>
      </w:r>
      <w:r>
        <w:t>КоАП</w:t>
      </w:r>
      <w:r>
        <w:t xml:space="preserve">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>
        <w:t>установленного порядка деятельности судов.</w:t>
      </w:r>
    </w:p>
    <w:p w:rsidR="00A77B3E" w:rsidP="002C16A1">
      <w:pPr>
        <w:ind w:firstLine="720"/>
        <w:jc w:val="both"/>
      </w:pPr>
      <w:r>
        <w:t>В судебном заседании установлено, что Чуйко О.Г.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 и</w:t>
      </w:r>
      <w:r>
        <w:t xml:space="preserve"> обеспечению установленного порядка деятельности судов. </w:t>
      </w:r>
    </w:p>
    <w:p w:rsidR="00A77B3E" w:rsidP="002C16A1">
      <w:pPr>
        <w:ind w:firstLine="720"/>
        <w:jc w:val="both"/>
      </w:pPr>
      <w:r>
        <w:t xml:space="preserve">Указанные обстоятельства подтверждаются: протоколом об административном правонарушении от 22 июня 2017 г. №88/17/82013-АП (л.д.1); </w:t>
      </w:r>
      <w:r>
        <w:t xml:space="preserve">копией постановления о приводе должника </w:t>
      </w:r>
      <w:r>
        <w:t>от</w:t>
      </w:r>
      <w:r>
        <w:t xml:space="preserve"> </w:t>
      </w:r>
      <w:r>
        <w:t>дата</w:t>
      </w:r>
      <w:r>
        <w:t xml:space="preserve"> (л.д.2), рапортами с</w:t>
      </w:r>
      <w:r>
        <w:t xml:space="preserve">удебных приставов </w:t>
      </w:r>
      <w:r>
        <w:t>фио</w:t>
      </w:r>
      <w:r>
        <w:t xml:space="preserve"> и </w:t>
      </w:r>
      <w:r>
        <w:t>фио</w:t>
      </w:r>
      <w:r>
        <w:t xml:space="preserve"> от дата и 22 июня 2017 г. соответственно (л.д.3, 4), письменными объяснениями Чуйко О.Г. от 22 июня 2017 г., подтверждёнными Чуйко О.Г. в судебном заседании (л.д.6).  </w:t>
      </w:r>
    </w:p>
    <w:p w:rsidR="00A77B3E" w:rsidP="002C16A1">
      <w:pPr>
        <w:ind w:firstLine="720"/>
        <w:jc w:val="both"/>
      </w:pPr>
      <w:r>
        <w:t>Составленные процессуальные документы соответствуют требован</w:t>
      </w:r>
      <w:r>
        <w:t xml:space="preserve">иям </w:t>
      </w:r>
    </w:p>
    <w:p w:rsidR="00A77B3E" w:rsidP="002C16A1">
      <w:pPr>
        <w:jc w:val="both"/>
      </w:pPr>
      <w:r>
        <w:t>КоАП</w:t>
      </w:r>
      <w:r>
        <w:t xml:space="preserve">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</w:t>
      </w:r>
      <w:r>
        <w:t>КоАП</w:t>
      </w:r>
      <w:r>
        <w:t xml:space="preserve"> РФ.</w:t>
      </w:r>
    </w:p>
    <w:p w:rsidR="00A77B3E" w:rsidP="002C16A1">
      <w:pPr>
        <w:ind w:firstLine="720"/>
        <w:jc w:val="both"/>
      </w:pPr>
      <w:r>
        <w:t>Исследовав и оценив собранные по делу доказательства, прихожу к выводу</w:t>
      </w:r>
      <w:r>
        <w:t xml:space="preserve"> о виновности Чуйко О.Г. в совершении административного правонарушения, действия которой следует квалифицировать по ст.17.8 </w:t>
      </w:r>
      <w:r>
        <w:t>КоАП</w:t>
      </w:r>
      <w:r>
        <w:t xml:space="preserve"> РФ, как воспрепятствование законной деятельности должностного лица органа, уполномоченного на осуществление функций по принудит</w:t>
      </w:r>
      <w:r>
        <w:t xml:space="preserve">ельному исполнению исполнительных документов и обеспечению установленного порядка деятельности судов. </w:t>
      </w:r>
    </w:p>
    <w:p w:rsidR="00A77B3E" w:rsidP="002C16A1">
      <w:pPr>
        <w:ind w:firstLine="720"/>
        <w:jc w:val="both"/>
      </w:pPr>
      <w:r>
        <w:t>При назначении административного наказания Чуйко О.Г. учитывается характер совершённого административного правонарушения, личность виновной, её имуществе</w:t>
      </w:r>
      <w:r>
        <w:t>нное положение, наличие обстоятельства, смягчающего административную ответственность.</w:t>
      </w:r>
    </w:p>
    <w:p w:rsidR="00A77B3E" w:rsidP="002C16A1">
      <w:pPr>
        <w:ind w:firstLine="720"/>
        <w:jc w:val="both"/>
      </w:pPr>
      <w:r>
        <w:t>Чуйко О.Г.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</w:t>
      </w:r>
      <w:r>
        <w:t xml:space="preserve">шений не привлекалась, в настоящее время официально не трудоустроена, доход имеет от случайных заработков, замужем, лиц на иждивении не имеет, лишена родительских прав в отношении 6 детей.  </w:t>
      </w:r>
    </w:p>
    <w:p w:rsidR="00A77B3E" w:rsidP="002C16A1">
      <w:pPr>
        <w:ind w:firstLine="720"/>
        <w:jc w:val="both"/>
      </w:pPr>
      <w:r>
        <w:t>Обстоятельством, смягчающим административную ответственность, при</w:t>
      </w:r>
      <w:r>
        <w:t xml:space="preserve">знаю раскаяние лица, совершившего административное правонарушение. </w:t>
      </w:r>
    </w:p>
    <w:p w:rsidR="00A77B3E" w:rsidP="002C16A1">
      <w:pPr>
        <w:ind w:firstLine="720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2C16A1">
      <w:pPr>
        <w:ind w:firstLine="720"/>
        <w:jc w:val="both"/>
      </w:pPr>
      <w:r>
        <w:t>Учитывая характер совершенного правонарушения, данные о личности виновной, наличие смягчающего административную</w:t>
      </w:r>
      <w:r>
        <w:t xml:space="preserve"> ответственность обстоятельства, с целью предупреждения совершения новых правонарушений, считаю необходимым назначить Чуйко О.Г. административное наказание в пределах санкции ст.17.8 </w:t>
      </w:r>
      <w:r>
        <w:t>КоАП</w:t>
      </w:r>
      <w:r>
        <w:t xml:space="preserve"> РФ в виде штрафа в минимальном размере. </w:t>
      </w:r>
    </w:p>
    <w:p w:rsidR="00A77B3E" w:rsidP="002C16A1">
      <w:pPr>
        <w:jc w:val="both"/>
      </w:pPr>
      <w:r>
        <w:t>На основании изложенного, р</w:t>
      </w:r>
      <w:r>
        <w:t xml:space="preserve">уководствуясь ст.ст.29.9, 29.10 </w:t>
      </w:r>
      <w:r>
        <w:t>КоАП</w:t>
      </w:r>
      <w:r>
        <w:t xml:space="preserve"> РФ,  </w:t>
      </w:r>
    </w:p>
    <w:p w:rsidR="00A77B3E" w:rsidP="002C16A1">
      <w:pPr>
        <w:jc w:val="both"/>
      </w:pPr>
    </w:p>
    <w:p w:rsidR="00A77B3E" w:rsidP="002C16A1">
      <w:pPr>
        <w:ind w:left="2880" w:firstLine="720"/>
        <w:jc w:val="both"/>
      </w:pPr>
      <w:r>
        <w:t>постановил:</w:t>
      </w:r>
    </w:p>
    <w:p w:rsidR="00A77B3E" w:rsidP="002C16A1">
      <w:pPr>
        <w:jc w:val="both"/>
      </w:pPr>
    </w:p>
    <w:p w:rsidR="00A77B3E" w:rsidP="002C16A1">
      <w:pPr>
        <w:jc w:val="both"/>
      </w:pPr>
      <w:r>
        <w:t xml:space="preserve">признать Чуйко ..., паспортные данные, зарегистрированную по адресу: адрес, проживающую по адресу: адрес, виновной в совершении административного правонарушения, предусмотренного ст.17.8 </w:t>
      </w:r>
      <w:r>
        <w:t>КоАП</w:t>
      </w:r>
      <w:r>
        <w:t xml:space="preserve"> РФ, и назначить ей наказание в виде административного штрафа в р</w:t>
      </w:r>
      <w:r>
        <w:t xml:space="preserve">азмере 1000 (одна тысяча) рублей. </w:t>
      </w:r>
    </w:p>
    <w:p w:rsidR="00A77B3E" w:rsidP="002C16A1">
      <w:pPr>
        <w:ind w:firstLine="720"/>
        <w:jc w:val="both"/>
      </w:pPr>
      <w:r>
        <w:t xml:space="preserve">Штраф подлежит уплате по следующим реквизитам: УФК по Республике Крым (УФССП России по Республике Крым), ИНН 7702835613, КПП 910201001, л/с 04751А91420, Наименование банка: Отделение Республика Крым </w:t>
      </w:r>
    </w:p>
    <w:p w:rsidR="00A77B3E" w:rsidP="002C16A1">
      <w:pPr>
        <w:jc w:val="both"/>
      </w:pPr>
      <w:r>
        <w:t>г. Симферополь, БИК 0</w:t>
      </w:r>
      <w:r>
        <w:t xml:space="preserve">4310001, </w:t>
      </w:r>
      <w:r>
        <w:t>р</w:t>
      </w:r>
      <w:r>
        <w:t xml:space="preserve">/с 40101810335100010001, КБК 32211617000016016140. </w:t>
      </w:r>
    </w:p>
    <w:p w:rsidR="00A77B3E" w:rsidP="002C16A1">
      <w:pPr>
        <w:ind w:firstLine="720"/>
        <w:jc w:val="both"/>
      </w:pPr>
      <w:r>
        <w:t>Разъяснить Чуйко О.Г.,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</w:t>
      </w:r>
      <w:r>
        <w:t xml:space="preserve">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</w:t>
      </w:r>
      <w:r>
        <w:t>КоАП</w:t>
      </w:r>
      <w:r>
        <w:t xml:space="preserve"> РФ. </w:t>
      </w:r>
    </w:p>
    <w:p w:rsidR="00A77B3E" w:rsidP="002C16A1">
      <w:pPr>
        <w:ind w:firstLine="720"/>
        <w:jc w:val="both"/>
      </w:pPr>
      <w:r>
        <w:t>Постановление может быть обжаловано в Кировский районный суд Республики Крым</w:t>
      </w:r>
      <w:r>
        <w:t xml:space="preserve">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C16A1">
      <w:pPr>
        <w:jc w:val="both"/>
      </w:pPr>
      <w:r>
        <w:t xml:space="preserve"> </w:t>
      </w:r>
    </w:p>
    <w:p w:rsidR="00A77B3E" w:rsidP="002C16A1">
      <w:pPr>
        <w:jc w:val="both"/>
      </w:pPr>
    </w:p>
    <w:p w:rsidR="00A77B3E" w:rsidP="002C16A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P="002C16A1">
      <w:pPr>
        <w:jc w:val="both"/>
      </w:pPr>
    </w:p>
    <w:p w:rsidR="00A77B3E"/>
    <w:p w:rsidR="00A77B3E"/>
    <w:p w:rsidR="00A77B3E"/>
    <w:p w:rsidR="00A77B3E"/>
    <w:sectPr w:rsidSect="00DC0E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E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