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5-53-359/2019</w:t>
      </w:r>
    </w:p>
    <w:p w:rsidR="00A77B3E">
      <w:r>
        <w:t xml:space="preserve">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   дата</w:t>
        <w:tab/>
        <w:t xml:space="preserve">      </w:t>
        <w:tab/>
        <w:t xml:space="preserve">                          </w:t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 рассмотрев материалы дела об административном правонарушении, поступившие из отдела судебных приставов по Кировскому и адрес УФССП России по адрес, о привлечении к административной ответственности: </w:t>
      </w:r>
    </w:p>
    <w:p w:rsidR="00A77B3E">
      <w:r>
        <w:t xml:space="preserve">Спесивцева фио паспортные данные, ... зарегистрированного и проживающего по адресу: адрес, </w:t>
      </w:r>
    </w:p>
    <w:p w:rsidR="00A77B3E">
      <w:r>
        <w:t>по ч.4 ст.20.25 Кодекса Российской Федерации об административных правонарушениях,</w:t>
      </w:r>
    </w:p>
    <w:p w:rsidR="00A77B3E">
      <w:r>
        <w:t xml:space="preserve">                                      установил:</w:t>
      </w:r>
    </w:p>
    <w:p w:rsidR="00A77B3E"/>
    <w:p w:rsidR="00A77B3E">
      <w:r>
        <w:t>дата мировым судьей судебного участка № 53 Кировского судебного района (адрес) адрес было вынесено постановление о привлечении Спесивцева В.А. к административной ответственности по ч.1 ст.7.27 Кодекса Российской Федерации об административных правонарушениях и назначении наказания в виде обязательных работ на срок 25 часов. Постановление вступило в законную силу дата. Данные обязательные работы правонарушителем, в установленный законом срок, не отработаны. Своими действиями Спесивцев В.А. совершил административное правонарушение, предусмотренное ч.4 ст.20.25 Кодекса Российской Федерации об административных правонарушениях.</w:t>
      </w:r>
    </w:p>
    <w:p w:rsidR="00A77B3E">
      <w:r>
        <w:t>В судебном заседании Спесивцев В.А. свою вину признал полностью, в содеянном раскаялся, при этом просил строго не наказывать, при этом указал, что не имеет денежных средств для оплаты штрафа в случаи его назначения.</w:t>
      </w:r>
    </w:p>
    <w:p w:rsidR="00A77B3E">
      <w:r>
        <w:t>Согласно части 4 статьи 20.25 Кодекса Российской Федерации об административном правонарушениях уклонение от отбывания обязательных работ,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Спесивцева В.А. в совершении правонарушения, предусмотренного ч.4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-протоколом об административном правонарушении № 157/19/82013-АП от дата (л.д.1-3);</w:t>
      </w:r>
    </w:p>
    <w:p w:rsidR="00A77B3E">
      <w:r>
        <w:t>-копией постановления № 5-53-256/2018 от дата (л.д. 4-6);</w:t>
      </w:r>
    </w:p>
    <w:p w:rsidR="00A77B3E">
      <w:r>
        <w:t>-постановлением о возбуждении исполнительного производства (л.д.7-8);</w:t>
      </w:r>
    </w:p>
    <w:p w:rsidR="00A77B3E">
      <w:r>
        <w:t>- копией требования (л.д. 9);</w:t>
      </w:r>
    </w:p>
    <w:p w:rsidR="00A77B3E">
      <w:r>
        <w:t xml:space="preserve">- копией предупреждения от дата (л.д. 10); </w:t>
      </w:r>
    </w:p>
    <w:p w:rsidR="00A77B3E">
      <w:r>
        <w:t>- копией памятки лицу, которому назначено административное наказание в виде обязательных работ (л.д.11-12);</w:t>
      </w:r>
    </w:p>
    <w:p w:rsidR="00A77B3E">
      <w:r>
        <w:t>- копией анкеты лица, которому назначено административное наказание в виде обязательных работ (л.д.13-14);</w:t>
      </w:r>
    </w:p>
    <w:p w:rsidR="00A77B3E">
      <w:r>
        <w:t>- копией паспорта Списевцева В.А. (л.д. 15);</w:t>
      </w:r>
    </w:p>
    <w:p w:rsidR="00A77B3E">
      <w:r>
        <w:t>- копиями актов о совершении исполнительских действий (л.д.16-19);</w:t>
      </w:r>
    </w:p>
    <w:p w:rsidR="00A77B3E">
      <w:r>
        <w:t>- копией сообщения Администрации Абрикосовского адрес от дата (л.д.20);</w:t>
      </w:r>
    </w:p>
    <w:p w:rsidR="00A77B3E">
      <w:r>
        <w:t>- копией письменных объяснением Спесивцева В.А. (л.д. 21);</w:t>
      </w:r>
    </w:p>
    <w:p w:rsidR="00A77B3E">
      <w:r>
        <w:t>- копией постановления о приводе должника от дата 219 года (л.д.22);</w:t>
      </w:r>
    </w:p>
    <w:p w:rsidR="00A77B3E">
      <w:r>
        <w:t>- копией рапорта от дата.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Спесивцева В.А.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суд считает необходимым назначить наказание в виде административного ареста, предусмотренном санкцией ч.4 ст. 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Спесивцеву В.А.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Руководствуясь ч.4 ст.20.25,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Спесивцев фио виновным в совершении административного правонарушения, предусмотренного ч.4 ст.20.25 Кодекса Российской Федерации об административных правонарушениях и назначить ей наказание в виде административного ареста на срок 5 (пять) суток.</w:t>
      </w:r>
    </w:p>
    <w:p w:rsidR="00A77B3E">
      <w:r>
        <w:t>Срок отбывания наказания Спесивцеву фио исчислять с момента его водворения в ИВС.</w:t>
      </w:r>
    </w:p>
    <w:p w:rsidR="00A77B3E">
      <w:r>
        <w:t>Постановление может быть обжаловано в Кировский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судьи: подпись</w:t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>адрес № 53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       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