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4</w:t>
      </w:r>
    </w:p>
    <w:p w:rsidR="00A77B3E" w:rsidP="00DC130A">
      <w:pPr>
        <w:ind w:left="5040" w:firstLine="720"/>
      </w:pPr>
      <w:r>
        <w:t>Дело №5-53-405/2017</w:t>
      </w:r>
    </w:p>
    <w:p w:rsidR="00A77B3E" w:rsidP="00DC130A">
      <w:pPr>
        <w:ind w:left="2160" w:firstLine="720"/>
      </w:pPr>
      <w:r>
        <w:t>ПОСТАНОВЛЕНИЕ</w:t>
      </w:r>
    </w:p>
    <w:p w:rsidR="00A77B3E"/>
    <w:p w:rsidR="00A77B3E">
      <w:r>
        <w:t xml:space="preserve">21 августа 2017 г.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DC130A"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ч.3 ст.12.8 Кодекса Российской Федерации об административных правонарушениях (далее – КоАП РФ</w:t>
      </w:r>
      <w:r>
        <w:t>), в отношении</w:t>
      </w:r>
    </w:p>
    <w:p w:rsidR="00A77B3E" w:rsidP="00DC130A">
      <w:r>
        <w:t xml:space="preserve">Гапеева </w:t>
      </w:r>
      <w:r>
        <w:t>фио</w:t>
      </w:r>
      <w:r>
        <w:t>, родившегося дата в адрес ... гражданина ..., зарегистрированного и проживающего по адресу: адрес, не женатого, не работающего, имеющего на иждивении двоих несовершеннолетних детей,</w:t>
      </w:r>
    </w:p>
    <w:p w:rsidR="00A77B3E" w:rsidP="00DC130A"/>
    <w:p w:rsidR="00A77B3E" w:rsidP="00DC130A">
      <w:r>
        <w:t>установил:</w:t>
      </w:r>
    </w:p>
    <w:p w:rsidR="00A77B3E" w:rsidP="00DC130A"/>
    <w:p w:rsidR="00A77B3E" w:rsidP="00DC130A">
      <w:r>
        <w:t xml:space="preserve">Гапеев А.С. 19 августа 2017 г. </w:t>
      </w:r>
      <w:r>
        <w:t>в время на 87км адрес управлял транспортным средством – автомобилем марка автомобиля, при этом находясь в состоянии алкогольного опьянения и не имея права управления транспортными средствами, чем нарушил п. 2.1.1, 2.7 Правил дорожного движения Российской Ф</w:t>
      </w:r>
      <w:r>
        <w:t>едерации (далее – ПДД РФ).</w:t>
      </w:r>
    </w:p>
    <w:p w:rsidR="00A77B3E" w:rsidP="00DC130A">
      <w:r>
        <w:t xml:space="preserve">В судебном заседании Гапеев А.С. виновность в совершении административного правонарушения, предусмотренного ч.3 ст.12.8 КоАП РФ, признал, в содеянном раскаялся, </w:t>
      </w:r>
      <w:r>
        <w:t>обстоятельства</w:t>
      </w:r>
      <w:r>
        <w:t xml:space="preserve"> изложенные в протоколе об административном правонаруш</w:t>
      </w:r>
      <w:r>
        <w:t>ении не оспаривал, и пояснил, что прав на управление транспортными средствами он не получал, действительно управлял автомобилем, употребив до этого алкоголь.</w:t>
      </w:r>
    </w:p>
    <w:p w:rsidR="00A77B3E" w:rsidP="00DC130A">
      <w:r>
        <w:t>Ходатайств в ходе судебного разбирательства Гапеевым А.С. заявлено не было.</w:t>
      </w:r>
    </w:p>
    <w:p w:rsidR="00A77B3E" w:rsidP="00DC130A">
      <w:r>
        <w:t xml:space="preserve">Исследовав материалы </w:t>
      </w:r>
      <w:r>
        <w:t xml:space="preserve">дела, выслушав объяснения Гапеева </w:t>
      </w:r>
      <w:r>
        <w:t>А,С.</w:t>
      </w:r>
      <w:r>
        <w:t>, прихожу к выводу о наличии его вины в совершении административного правонарушения, предусмотренного ч.3 ст.12.8 КоАП РФ, то есть в управлении транспортным средством водителем, находящимся в состоянии опьянения и не и</w:t>
      </w:r>
      <w:r>
        <w:t>меющим права управления транспортными средствами, исходя из следующего.</w:t>
      </w:r>
    </w:p>
    <w:p w:rsidR="00A77B3E" w:rsidP="00DC130A">
      <w:r>
        <w:t>В силу пункта 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</w:t>
      </w:r>
      <w:r>
        <w:t>ие или временное разрешение на право управления транспортным средством соответствующей категории или подкатегории.</w:t>
      </w:r>
    </w:p>
    <w:p w:rsidR="00A77B3E" w:rsidP="00DC130A"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</w:t>
      </w:r>
      <w:r>
        <w:t>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DC130A">
      <w:r>
        <w:t>В соответствии с ч.3 ст.12.8 КоАП РФ административная ответственность наступает за управление трансп</w:t>
      </w:r>
      <w:r>
        <w:t xml:space="preserve">ортным средством водителем, находящимся в </w:t>
      </w:r>
      <w:r>
        <w:t>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A77B3E" w:rsidP="00DC130A">
      <w:r>
        <w:t xml:space="preserve">В судебном заседании установлено, что Гапеев А.С., не имея права управления </w:t>
      </w:r>
      <w:r>
        <w:t>транспортными средствами, управлял автомобилем, находясь при этом в состоянии алкогольного опьянения.</w:t>
      </w:r>
    </w:p>
    <w:p w:rsidR="00A77B3E" w:rsidP="00DC130A">
      <w:r>
        <w:t>Как усматривается из материалов дела, основанием полагать, что</w:t>
      </w:r>
    </w:p>
    <w:p w:rsidR="00A77B3E" w:rsidP="00DC130A">
      <w:r>
        <w:t xml:space="preserve">Гапеев А.С. находился в состоянии опьянения, явилось наличие у него признаков опьянения – </w:t>
      </w:r>
      <w:r>
        <w:t>запах алкоголя изо рта, неустойчивость позы, нарушение речи, резкое изменение окраски кожных покровов лица, поведение, не соответствующее обстановке. В связи с чем Гапеев А.С. был отстранён от управления транспортным средством до устранения причины отстран</w:t>
      </w:r>
      <w:r>
        <w:t>ения (л.д.2).</w:t>
      </w:r>
    </w:p>
    <w:p w:rsidR="00A77B3E" w:rsidP="00DC130A">
      <w:r>
        <w:t>Наличие перечисленных признаков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</w:t>
      </w:r>
      <w:r>
        <w:t>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- Правила), и является достаточны</w:t>
      </w:r>
      <w:r>
        <w:t>м основанием полагать, что водитель транспортного средства находится в состоянии опьянения.</w:t>
      </w:r>
    </w:p>
    <w:p w:rsidR="00A77B3E" w:rsidP="00DC130A">
      <w:r>
        <w:t>В отношении Гапеев А.С. было проведено освидетельствование на состояние алкогольного опьянения, по результатам которого на основании положительных результатов опред</w:t>
      </w:r>
      <w:r>
        <w:t>еления алкоголя в выдыхаемом воздухе в концентрации 1,027 мг/л, превышающей 0,16 мг/л - возможную суммарную погрешность измерений, у Гапеева А.С. было установлено состояние алкогольного опьянения (л.д.3).</w:t>
      </w:r>
    </w:p>
    <w:p w:rsidR="00A77B3E" w:rsidP="00DC130A">
      <w:r>
        <w:t>Каких-либо замечаний в ходе данного процессуального</w:t>
      </w:r>
      <w:r>
        <w:t xml:space="preserve"> действия</w:t>
      </w:r>
    </w:p>
    <w:p w:rsidR="00A77B3E" w:rsidP="00DC130A">
      <w:r>
        <w:t>Гапеев А.С. не представил, о нарушении порядка его проведения не заявлял, с результатами освидетельствования согласился, что зафиксировано в соответствующем акте и удостоверено его подписью (л.д.4).</w:t>
      </w:r>
    </w:p>
    <w:p w:rsidR="00A77B3E" w:rsidP="00DC130A">
      <w:r>
        <w:t>Факт совершения Гапеевым А.С. административног</w:t>
      </w:r>
      <w:r>
        <w:t>о правонарушения, предусмотренного ч.3 ст.12.8 КоАП РФ, подтверждается:</w:t>
      </w:r>
    </w:p>
    <w:p w:rsidR="00A77B3E" w:rsidP="00DC130A">
      <w:r>
        <w:t>- протоколом об административном правонарушении адрес 0922808 от 19 августа 2017 г., согласно которому 19 августа 2017 г. в время Гапеев А.С. на 87км адрес управлял автомобилем марка а</w:t>
      </w:r>
      <w:r>
        <w:t>втомобиля» в состоянии алкогольного опьянения (л.д.1);</w:t>
      </w:r>
    </w:p>
    <w:p w:rsidR="00A77B3E" w:rsidP="00DC130A">
      <w:r>
        <w:t>- протоколом об отстранении от управления транспортным средством 61 АМ 397436 от 19 августа 2017 г., согласно которому Гапеев А.С. в время был отстранён от управления автомобилем, в связи с выявленными</w:t>
      </w:r>
      <w:r>
        <w:t xml:space="preserve"> признаками опьянения (л.д.2);</w:t>
      </w:r>
    </w:p>
    <w:p w:rsidR="00A77B3E" w:rsidP="00DC130A">
      <w:r>
        <w:t xml:space="preserve">- результатами освидетельствования Гапеева А.С. на состояние алкогольного опьянения прибором </w:t>
      </w:r>
      <w:r>
        <w:t>Алкотектор</w:t>
      </w:r>
      <w:r>
        <w:t xml:space="preserve"> «Юпитер» 19 августа 2017 г. в время, согласно которым количество абсолютного этилового спирта в выдыхаемом</w:t>
      </w:r>
    </w:p>
    <w:p w:rsidR="00A77B3E" w:rsidP="00DC130A">
      <w:r>
        <w:t>Гапеевым А.С.</w:t>
      </w:r>
      <w:r>
        <w:t xml:space="preserve"> воздухе составило 1,027 мг/л, что превышает возможную суммарную погрешность измерений равную 0,16 мг/л (л.д.3);</w:t>
      </w:r>
    </w:p>
    <w:p w:rsidR="00A77B3E" w:rsidP="00DC130A">
      <w:r>
        <w:t>- актом освидетельствования на состояние опьянения от 19 августа 2017 г.</w:t>
      </w:r>
    </w:p>
    <w:p w:rsidR="00A77B3E" w:rsidP="00DC130A">
      <w:r>
        <w:t>61 АА 128277, согласно которому Гапеев А.С. при наличии у него призна</w:t>
      </w:r>
      <w:r>
        <w:t xml:space="preserve">ков опьянения: запах алкоголя изо рта, неустойчивость позы, нарушение речи, резкое </w:t>
      </w:r>
      <w:r>
        <w:t>изменение окраски кожных покровов лица, поведение, не соответствующее обстановке, был освидетельствован на состояние алкогольного опьянения</w:t>
      </w:r>
    </w:p>
    <w:p w:rsidR="00A77B3E" w:rsidP="00DC130A">
      <w:r>
        <w:t>19 августа 2017 г. в время, в хо</w:t>
      </w:r>
      <w:r>
        <w:t>де освидетельствования применялась видеозапись (л.д.4);</w:t>
      </w:r>
    </w:p>
    <w:p w:rsidR="00A77B3E" w:rsidP="00DC130A">
      <w:r>
        <w:t>- видеозаписью, приложенной в соответствии с ч.6 ст.25.7 КоАП РФ к протоколу об административном правонарушении, из содержания которой следует, что на ней зафиксированы остановка автомобиля под управл</w:t>
      </w:r>
      <w:r>
        <w:t>ением Гапеева А.С., а также разговор Гапеева А.С. с инспектором ДПС, в ходе которого Гапеев А.С. согласился с предложением инспектора пройти освидетельствование на состояние алкогольного опьянения, зафиксирована процедура прохождения Гапеевым А.С. указанно</w:t>
      </w:r>
      <w:r>
        <w:t>го освидетельствования и его результаты (л.д.5);</w:t>
      </w:r>
    </w:p>
    <w:p w:rsidR="00A77B3E" w:rsidP="00DC130A">
      <w:r>
        <w:t>- карточкой на водителя Гапеева А.С., согласно которой Гапеев А.С, водительского удостоверения не получал, к административной ответственности по ст.ст.12.8, 12.26 КоАП РФ ранее не привлекался (л.д.7, 8).</w:t>
      </w:r>
    </w:p>
    <w:p w:rsidR="00A77B3E" w:rsidP="00DC130A">
      <w:r>
        <w:t>Сос</w:t>
      </w:r>
      <w:r>
        <w:t>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DC130A">
      <w:r>
        <w:t>Таким образом,</w:t>
      </w:r>
      <w:r>
        <w:t xml:space="preserve"> считаю, что Гапеев А.С. нарушил требования </w:t>
      </w:r>
      <w:r>
        <w:t>пп</w:t>
      </w:r>
      <w:r>
        <w:t xml:space="preserve">. 2.1.1, 2.7 ПДД РФ, и нахожу его вину в совершении административного правонарушения доказанной, квалифицировав его действия по ч.3 ст.12.8 КоАП РФ, как управление транспортным средством водителем, находящимся </w:t>
      </w:r>
      <w:r>
        <w:t>в состоянии опьянения и не имеющим права управления транспортными средствами.</w:t>
      </w:r>
    </w:p>
    <w:p w:rsidR="00A77B3E" w:rsidP="00DC130A">
      <w:r>
        <w:t>При назначении административного наказания Гапееву А.С. учитывается характер совершённого им административного правонарушения, личность виновного, его имущественное положение, о</w:t>
      </w:r>
      <w:r>
        <w:t>бстоятельства, смягчающие административную ответственность, и отсутствие обстоятельств, отягчающих административную ответственность.</w:t>
      </w:r>
    </w:p>
    <w:p w:rsidR="00A77B3E" w:rsidP="00DC130A">
      <w:r>
        <w:t xml:space="preserve">Гапеевым А.С. совершено административное правонарушение, существенно нарушающее охраняемые законом общественные отношения </w:t>
      </w:r>
      <w:r>
        <w:t>в сфере безопасности дорожного движения; ранее он к административной ответственности не привлекался, официально не трудоустроен, не женат, на иждивении имеет двоих несовершеннолетних детей 2010 и паспортные данные.</w:t>
      </w:r>
    </w:p>
    <w:p w:rsidR="00A77B3E" w:rsidP="00DC130A">
      <w:r>
        <w:t>Обстоятельством, смягчающим административ</w:t>
      </w:r>
      <w:r>
        <w:t>ную ответственность</w:t>
      </w:r>
    </w:p>
    <w:p w:rsidR="00A77B3E" w:rsidP="00DC130A">
      <w:r>
        <w:t>Гапееву А.С., признаю раскаяние лица, совершившего административное правонарушение.</w:t>
      </w:r>
    </w:p>
    <w:p w:rsidR="00A77B3E" w:rsidP="00DC130A">
      <w:r>
        <w:t>Обстоятельств, отягчающих административную ответственность, не установлено.</w:t>
      </w:r>
    </w:p>
    <w:p w:rsidR="00A77B3E" w:rsidP="00DC130A">
      <w:r>
        <w:t>Учитывая характер совершенного правонарушения, данные о личности виновног</w:t>
      </w:r>
      <w:r>
        <w:t>о, наличие обстоятельства, смягчающего административную ответственность, и отсутствие обстоятельств, отягчающих административную ответственность, с целью предупреждения совершения новых правонарушений, считаю необходимым назначить Гапееву А.С. администрати</w:t>
      </w:r>
      <w:r>
        <w:t>вное наказание в виде административного ареста на минимальный срок, установленный санкцией ч.3 ст.12.8 КоАП РФ.</w:t>
      </w:r>
    </w:p>
    <w:p w:rsidR="00A77B3E" w:rsidP="00DC130A">
      <w:r>
        <w:t>Гапеев А.С. не относится к категории лиц, указанных в ч.2 ст.3.9</w:t>
      </w:r>
    </w:p>
    <w:p w:rsidR="00A77B3E" w:rsidP="00DC130A">
      <w:r>
        <w:t>КоАП РФ.</w:t>
      </w:r>
    </w:p>
    <w:p w:rsidR="00A77B3E" w:rsidP="00DC130A">
      <w:r>
        <w:t>Документов, подтверждающих наличие у Гапеева А.С. каких-либо заболева</w:t>
      </w:r>
      <w:r>
        <w:t>ний, в ходе судебного заседания представлено не было.</w:t>
      </w:r>
    </w:p>
    <w:p w:rsidR="00A77B3E" w:rsidP="00DC130A">
      <w:r>
        <w:t>Административное задержание Гапеева А.С. не производилось.</w:t>
      </w:r>
    </w:p>
    <w:p w:rsidR="00A77B3E" w:rsidP="00DC130A">
      <w:r>
        <w:t>Обстоятельства, предусмотренные ст. 24.5 КоАП РФ, исключающие производство по делу, отсутствуют.</w:t>
      </w:r>
    </w:p>
    <w:p w:rsidR="00A77B3E" w:rsidP="00DC130A">
      <w:r>
        <w:t xml:space="preserve">На основании изложенного и руководствуясь </w:t>
      </w:r>
      <w:r>
        <w:t>ст</w:t>
      </w:r>
      <w:r>
        <w:t>.ст</w:t>
      </w:r>
      <w:r>
        <w:t>. 29.9, 29.10 КоАП РФ,</w:t>
      </w:r>
    </w:p>
    <w:p w:rsidR="00A77B3E" w:rsidP="00DC130A"/>
    <w:p w:rsidR="00A77B3E" w:rsidP="00DC130A">
      <w:r>
        <w:t>постановил:</w:t>
      </w:r>
    </w:p>
    <w:p w:rsidR="00A77B3E" w:rsidP="00DC130A"/>
    <w:p w:rsidR="00A77B3E" w:rsidP="00DC130A">
      <w:r>
        <w:t xml:space="preserve">признать Гапеева </w:t>
      </w:r>
      <w:r>
        <w:t>фио</w:t>
      </w:r>
      <w:r>
        <w:t>, родившегося дата в адрес ... зарегистрированного и проживающего по адресу: адрес, виновным в совершении административного правонарушения, предусмотренного ч.3 ст.12.8 КоАП РФ, и назначить ему на</w:t>
      </w:r>
      <w:r>
        <w:t>казание в виде административного ареста на срок 10 (десять) суток.</w:t>
      </w:r>
    </w:p>
    <w:p w:rsidR="00A77B3E" w:rsidP="00DC130A">
      <w:r>
        <w:t>Срок наказания исчислять с момента задержания.</w:t>
      </w:r>
    </w:p>
    <w:p w:rsidR="00A77B3E" w:rsidP="00DC130A">
      <w:r>
        <w:t>Постановление подлежит немедленному исполнению органами внутренних дел после его вынесения.</w:t>
      </w:r>
    </w:p>
    <w:p w:rsidR="00A77B3E" w:rsidP="00DC130A">
      <w:r>
        <w:t>Постановление может быть обжаловано в Кировский р</w:t>
      </w:r>
      <w:r>
        <w:t>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DC130A"/>
    <w:p w:rsidR="00A77B3E" w:rsidP="00DC130A"/>
    <w:p w:rsidR="00A77B3E" w:rsidP="00DC130A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DC130A"/>
    <w:p w:rsidR="00A77B3E" w:rsidP="00DC130A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2804711-E089-4F3E-B33F-654FEE26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C130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C1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