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2</w:t>
      </w:r>
    </w:p>
    <w:p>
      <w:pPr>
        <w:ind w:left="5040" w:firstLine="720"/>
      </w:pPr>
      <w:r>
        <w:t>Дело №5-53-408/2019</w:t>
      </w:r>
    </w:p>
    <w:p>
      <w:pPr>
        <w:ind w:left="2880" w:firstLine="720"/>
      </w:pPr>
      <w:r>
        <w:t>ПОСТАНОВЛЕНИЕ</w:t>
      </w:r>
    </w:p>
    <w:p/>
    <w:p>
      <w:pPr>
        <w:jc w:val="both"/>
      </w:pPr>
      <w:r>
        <w:t xml:space="preserve">20 августа 2019 г.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ст.17.8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Кравченко </w:t>
      </w:r>
      <w:r>
        <w:t>фио</w:t>
      </w:r>
      <w:r>
        <w:t xml:space="preserve">, родившегося дата в адрес, гражданина ..., проживающего по адресу: адрес, ... наименование организации, 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Кравченко А.А. дата в время час. воспрепятствовал законной деятельности судебного пристава-исполнителя, находящегося при исполнении служебных обязанностей, в частности, находясь по адресу: адрес, являясь должником по исполнительному производству №19583/18/82013-ИП, в отношении которого вынесено постановление о принудительном приводе в ОСП по Кировскому и адрес УФССП России по адрес, отказался проследовать в указанный отдел судебных приставов по требованию судебного пристава по ОУПДС.  </w:t>
      </w:r>
    </w:p>
    <w:p>
      <w:pPr>
        <w:jc w:val="both"/>
      </w:pPr>
      <w:r>
        <w:t xml:space="preserve">В судебное заседание Кравченко А.А. не явился, о месте и времени рассмотрения дела извещён надлежащим образом, ходатайство об отложении рассмотрения дела не представил, в связи с чем считаю возможным рассмотреть дело в отсутствие лица, в отношении которого ведётся производство по делу.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Статья 17.8 КоАП РФ устанавливает административную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>
      <w:pPr>
        <w:jc w:val="both"/>
      </w:pPr>
      <w:r>
        <w:t>В судебном заседании установлено, что Кравченко А.А. 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отказавшись выполнить требование о явке в отдел судебных приставов для проведения исполнительных действий.</w:t>
      </w:r>
    </w:p>
    <w:p>
      <w:pPr>
        <w:jc w:val="both"/>
      </w:pPr>
      <w:r>
        <w:t xml:space="preserve">Указанные обстоятельства подтверждаются: протоколом об административном правонарушении от дата №170/19/82013-АП (л.д.1), копией постановления о приводе должника по ИП от дата (л.д.7), копией постановления о возбуждении исполнительного производства от дата (л.д.2), копией исполнительного листа по делу </w:t>
      </w:r>
    </w:p>
    <w:p>
      <w:pPr>
        <w:jc w:val="both"/>
      </w:pPr>
      <w:r>
        <w:t xml:space="preserve">2-53-19/2017 от дата (л.д.3-6), рапортом судебного пристава по ОУПДС </w:t>
      </w:r>
    </w:p>
    <w:p>
      <w:pPr>
        <w:jc w:val="both"/>
      </w:pPr>
      <w:r>
        <w:t>фио</w:t>
      </w:r>
      <w:r>
        <w:t xml:space="preserve"> от дата (л.д.9).  </w:t>
      </w:r>
    </w:p>
    <w:p>
      <w:pPr>
        <w:jc w:val="both"/>
      </w:pPr>
      <w:r>
        <w:t xml:space="preserve">Составленные процессуальные документы соответствуют требованиям </w:t>
      </w:r>
    </w:p>
    <w:p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Исследовав и оценив собранные по делу доказательства, прихожу к выводу о виновности Кравченко А.А. в совершении административного правонарушения, действия которого следует квалифицировать по ст.17.8 КоАП РФ,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>
      <w:pPr>
        <w:jc w:val="both"/>
      </w:pPr>
      <w:r>
        <w:t>При назначении административного наказания Кравченко А.А.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</w:t>
      </w:r>
    </w:p>
    <w:p>
      <w:pPr>
        <w:jc w:val="both"/>
      </w:pPr>
      <w:r>
        <w:t>Кравченко А.А. совершено административное правонарушение против институтов государственной власти, ранее к административной ответственности за совершение однородных правонарушений не привлекался, официально трудоустроен.</w:t>
      </w:r>
    </w:p>
    <w:p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совершенного правонарушения, данные о личности виновного, с целью предупреждения совершения новых правонарушений, считаю необходимым назначить </w:t>
      </w:r>
    </w:p>
    <w:p>
      <w:pPr>
        <w:jc w:val="both"/>
      </w:pPr>
      <w:r>
        <w:t xml:space="preserve">Кравченко А.А. административное наказание в пределах санкции ст.17.8 КоАП РФ в виде административного штрафа. </w:t>
      </w:r>
    </w:p>
    <w:p>
      <w:pPr>
        <w:jc w:val="both"/>
      </w:pPr>
      <w:r>
        <w:t xml:space="preserve">На основании изложенного, руководствуясь ст.ст.29.9, 29.10 КоАП РФ,  </w:t>
      </w:r>
    </w:p>
    <w:p>
      <w:pPr>
        <w:jc w:val="both"/>
      </w:pPr>
    </w:p>
    <w:p>
      <w:pPr>
        <w:ind w:left="2160" w:firstLine="720"/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Кравченко </w:t>
      </w:r>
      <w:r>
        <w:t>фио</w:t>
      </w:r>
      <w:r>
        <w:t xml:space="preserve"> родившегося дата в адрес, проживающего по адресу: адрес, виновным в совершении административного правонарушения, предусмотренного ст.17.8 КоАП РФ, и назначить ему наказание в виде административного штрафа в размере сумма. </w:t>
      </w:r>
    </w:p>
    <w:p>
      <w:pPr>
        <w:jc w:val="both"/>
      </w:pPr>
      <w:r>
        <w:t xml:space="preserve">Штраф подлежит уплате по следующим реквизитам: УФК по адрес (УФССП России по адрес), ИНН телефон, КПП телефон, л/с 04751А91420, Наименование банка: Отделение адрес, БИК телефон, </w:t>
      </w:r>
    </w:p>
    <w:p>
      <w:pPr>
        <w:jc w:val="both"/>
      </w:pPr>
      <w:r>
        <w:t xml:space="preserve">р/с 40101810335100010001, КБК 32211617000016017140, ОКТМО телефон. </w:t>
      </w:r>
    </w:p>
    <w:p>
      <w:pPr>
        <w:jc w:val="both"/>
      </w:pPr>
      <w:r>
        <w:t xml:space="preserve">Разъяснить Кравченко А.А.,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  <w:r>
        <w:t xml:space="preserve"> </w:t>
      </w: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5934B78-CC28-48CB-A97F-FAA50D5F5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