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№5-53-424/2018</w:t>
      </w:r>
    </w:p>
    <w:p w:rsidR="00A77B3E">
      <w:r>
        <w:t>ПОСТАНОВЛЕНИЕ</w:t>
      </w:r>
    </w:p>
    <w:p w:rsidR="00A77B3E"/>
    <w:p w:rsidR="00A77B3E">
      <w:r>
        <w:t>6 августа 2018 г.  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ст.8.2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Бирко Анастасии Викторовны, паспортные данные, гражданина ... зарегистрированной и проживающей по адресу: адрес, ...   </w:t>
      </w:r>
    </w:p>
    <w:p w:rsidR="00A77B3E"/>
    <w:p w:rsidR="00A77B3E">
      <w:r>
        <w:t>установил:</w:t>
      </w:r>
    </w:p>
    <w:p w:rsidR="00A77B3E"/>
    <w:p w:rsidR="00A77B3E">
      <w:r>
        <w:t xml:space="preserve">Бирко А.В. дата в время час. возле черешневого сада, расположенного вдоль адрес, напротив адрес в </w:t>
      </w:r>
    </w:p>
    <w:p w:rsidR="00A77B3E">
      <w:r>
        <w:t>адрес в нарушение ст. 12 ФЗ от 24 июня 1998 г.  №89-ФЗ "Об отходах производства и потребления", складировала бытовой мусор в месте, не предусмотренном для сбора бытовых отходов, чем нарушила экологические и санитарно-эпидемиологические требования по сбору, накоплению, использованию, обезвреживанию, транспортированию и размещению отходов производства и потребления, тем самым совершив административное правонарушение, предусмотренное ст.8.2 КоАП РФ.</w:t>
      </w:r>
    </w:p>
    <w:p w:rsidR="00A77B3E">
      <w:r>
        <w:t>В судебное заседание Бирко А.В. не явилась, о времени и месте рассмотрения дела извещена надлежащим образом, ходатайство об отложении рассмотрения дела не представила, в связи с чем считаю возможным в порядке ч.2 ст. 25.1 КоАП РФ рассмотреть дело в её отсутствие.</w:t>
      </w:r>
    </w:p>
    <w:p w:rsidR="00A77B3E">
      <w:r>
        <w:t>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природную среду установлены Федеральным законом от 24 июня 1998 г. №89-ФЗ "Об отходах производства и потребления".</w:t>
      </w:r>
    </w:p>
    <w:p w:rsidR="00A77B3E">
      <w:r>
        <w:t>Исследовав материалы дела, считаю виновность Бирко А.В. в совершении административного правонарушения, предусмотренного ст. 8.2 КоАП РФ, доказанной.</w:t>
      </w:r>
    </w:p>
    <w:p w:rsidR="00A77B3E">
      <w:r>
        <w:t xml:space="preserve">Так, факт совершения Бирко А.В. административного правонарушения, предусмотренного ст.8.2 КоАП РФ, и её вина в этом подтверждаются: </w:t>
      </w:r>
    </w:p>
    <w:p w:rsidR="00A77B3E">
      <w:r>
        <w:t>- протоколом об административном правонарушении от дата №РК телефон (л.д.1);</w:t>
      </w:r>
    </w:p>
    <w:p w:rsidR="00A77B3E">
      <w:r>
        <w:t>- письменными объяснениями Бирко А.В. от дата (л.д.2);</w:t>
      </w:r>
    </w:p>
    <w:p w:rsidR="00A77B3E">
      <w:r>
        <w:t xml:space="preserve">- фототаблицей (л.д.5). </w:t>
      </w:r>
    </w:p>
    <w:p w:rsidR="00A77B3E">
      <w:r>
        <w:t xml:space="preserve">Вышеприведенные и исследованные доказательства признаю допустимыми, поскольку они получены с соблюдением требований КоАП РФ, соответствующими действительности и доверяю им, поскольку они согласуются между собой, объективно подтверждают и дополняют друг друга.        </w:t>
      </w:r>
    </w:p>
    <w:p w:rsidR="00A77B3E">
      <w:r>
        <w:t>Изучив и исследовав материалы дела, прихожу к выводу, что протокол об административном правонарушении в отношении Бирко А.В. составлен в соответствии с требованиями закона, лицом, уполномоченным на составление протокола об административном правонарушении.</w:t>
      </w:r>
    </w:p>
    <w:p w:rsidR="00A77B3E">
      <w:r>
        <w:t>Оценив доказательства, имеющиеся в деле об административном правонарушении, прихожу к выводу, что Бирко А.В. совершила правонарушение, предусмотренное ст.8.2 КоАП РФ, а именно: несоблюдение экологических и санитарно-эпидемиологических требований при сборе, накоплении, использовании, обезвреживании, транспортировании, размещении и ином обращении с отходами производства и потребления.</w:t>
      </w:r>
    </w:p>
    <w:p w:rsidR="00A77B3E">
      <w:r>
        <w:t>Обстоятельств, смягчающих и отягчающих административную ответственность Бирко А.В.,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смягчающих и отягчающих административную ответственность, для достижения цели административного наказания </w:t>
      </w:r>
    </w:p>
    <w:p w:rsidR="00A77B3E">
      <w:r>
        <w:t xml:space="preserve">Бирко А.В., ей необходимо назначить административное наказание в виде административного штрафа в размере, предусмотренном санкцией статьи 8.2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Бирко Анастасию Викторовну, паспортные данные, зарегистрированную и проживающую по адресу: адрес, виновной в совершении административного правонарушения, предусмотренного ст.8.2 КоАП РФ, и назначить ей наказание в виде административного штрафа в размере 1500 (одна тысяча пятьсот) рублей. </w:t>
      </w:r>
    </w:p>
    <w:p w:rsidR="00A77B3E">
      <w:r>
        <w:t>Штраф подлежит уплате по следующим реквизитам: Отделение по Республике Крым ЦБ РФ, расчётный счёт №40101810335100010001, БИК – телефон, КБК – 18811628000016000140,   КПП – телефон, ОКТМО – телефон, ИНН – телефон, получатель УФК по Республике Крым (ОМВД России по Кировскому району), УИН 18880491180001606402.</w:t>
      </w:r>
    </w:p>
    <w:p w:rsidR="00A77B3E">
      <w:r>
        <w:t xml:space="preserve">Разъяснить Бирко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