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№5-53-428/2020</w:t>
      </w:r>
    </w:p>
    <w:p>
      <w:pPr>
        <w:ind w:left="2160" w:firstLine="720"/>
      </w:pPr>
      <w:r>
        <w:t>ПОСТАНОВЛЕНИЕ</w:t>
      </w:r>
    </w:p>
    <w:p/>
    <w:p>
      <w:r>
        <w:t xml:space="preserve">29 сентября 2020 г.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</w:t>
      </w:r>
      <w:r>
        <w:t>Анистарова</w:t>
      </w:r>
      <w:r>
        <w:t xml:space="preserve"> </w:t>
      </w:r>
      <w:r>
        <w:t>фио</w:t>
      </w:r>
      <w:r>
        <w:t>, паспортные данные, гражданина ..., зарегистрированного по адресу: адрес,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Анистаров</w:t>
      </w:r>
      <w:r>
        <w:t xml:space="preserve"> А.А., являясь должностным лицом – ... адрес (далее - Организация), и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п.5 ст.174 НК РФ не представила в срок до дата декларацию по НДС за четвёртый квартал дата в налоговый орган по месту учёта Организации, представив её дата, то есть с нарушением срока предоставления. </w:t>
      </w:r>
    </w:p>
    <w:p>
      <w:pPr>
        <w:jc w:val="both"/>
      </w:pPr>
      <w:r>
        <w:t xml:space="preserve">Для участия в рассмотрении дела </w:t>
      </w:r>
      <w:r>
        <w:t>Анистаров</w:t>
      </w:r>
      <w:r>
        <w:t xml:space="preserve"> А.А. к мировому судье не явился, о месте и времени рассмотрения дела извещался заказным письмом с уведомлением по месту жительства, однако почтовое отправление возвращено мировому судье,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Анистаров</w:t>
      </w:r>
      <w:r>
        <w:t xml:space="preserve"> А.А., поставлена на учёт в Межрайонной инспекции ФНС России №4 по адрес дата</w:t>
      </w:r>
    </w:p>
    <w:p>
      <w:pPr>
        <w:jc w:val="both"/>
      </w:pPr>
      <w:r>
        <w:t>Декларация по НДС за четвёртый квартал дата в налоговый орган по месту учёта Учреждением представлена дата, то есть с нарушением установленного срока.</w:t>
      </w:r>
    </w:p>
    <w:p>
      <w:pPr>
        <w:jc w:val="both"/>
      </w:pPr>
      <w:r>
        <w:t xml:space="preserve">Таким образом, </w:t>
      </w:r>
      <w:r>
        <w:t>Анистаров</w:t>
      </w:r>
      <w:r>
        <w:t xml:space="preserve"> А.А. как руководитель Организации не исполнил обязанность по своевременному предоставлению налоговой декларации, чем нарушил требования п.5 ст.174 НК РФ.  </w:t>
      </w:r>
    </w:p>
    <w:p>
      <w:pPr>
        <w:jc w:val="both"/>
      </w:pPr>
      <w:r>
        <w:t xml:space="preserve">Факт совершения </w:t>
      </w:r>
      <w:r>
        <w:t>Анистаровым</w:t>
      </w:r>
      <w:r>
        <w:t xml:space="preserve"> А.А. административного правонарушения подтверждается: протоколом об административном правонарушении от </w:t>
      </w:r>
    </w:p>
    <w:p>
      <w:pPr>
        <w:jc w:val="both"/>
      </w:pPr>
      <w:r>
        <w:t>дата №91082023300034700001 (л.д.1-2), сведениями об Организации из ЕГРЮЛ (л.д.3-8), копией квитанции о приёме налоговой декларации в электронном виде, согласно которой декларация Организацией направлена в Межрайонную ИФНС России №4 по адрес дата (л.д.9).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Анистарова</w:t>
      </w:r>
      <w:r>
        <w:t xml:space="preserve"> А.А.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Анистарову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положение. </w:t>
      </w:r>
    </w:p>
    <w:p>
      <w:pPr>
        <w:jc w:val="both"/>
      </w:pPr>
      <w:r>
        <w:t>Анистаровым</w:t>
      </w:r>
      <w:r>
        <w:t xml:space="preserve"> А.А. совершено административное правонарушение в области финансов, налогов и сборов, р...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Анистарову</w:t>
      </w:r>
      <w:r>
        <w:t xml:space="preserve"> А.А.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Анистарова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8D3313-4270-40C4-ABEF-594B329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