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№5-53-449/2018</w:t>
      </w:r>
    </w:p>
    <w:p w:rsidR="00A77B3E">
      <w:r>
        <w:t>ПОСТАНОВЛЕНИЕ</w:t>
      </w:r>
    </w:p>
    <w:p w:rsidR="00A77B3E"/>
    <w:p w:rsidR="00A77B3E">
      <w:r>
        <w:t xml:space="preserve">30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>
      <w:r>
        <w:t xml:space="preserve">Якубова </w:t>
      </w:r>
      <w:r>
        <w:t>Якуба</w:t>
      </w:r>
      <w:r>
        <w:t xml:space="preserve"> </w:t>
      </w:r>
      <w:r>
        <w:t>Асановича</w:t>
      </w:r>
      <w:r>
        <w:t xml:space="preserve">, паспортные </w:t>
      </w:r>
      <w:r>
        <w:t>данныеадрес</w:t>
      </w:r>
      <w:r>
        <w:t xml:space="preserve">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>Якубов Я.А. дата в</w:t>
      </w:r>
      <w:r>
        <w:t xml:space="preserve"> время час. по адресу: адрес, незаконно хранил без цели сбыта наркотическое средство – производное N-</w:t>
      </w:r>
      <w:r>
        <w:t>метилэфедрона</w:t>
      </w:r>
      <w:r>
        <w:t xml:space="preserve"> массой 0,003 г и 0,001 г, что не является значительным размером.  </w:t>
      </w:r>
    </w:p>
    <w:p w:rsidR="00A77B3E">
      <w:r>
        <w:t>В судебном заседании Якубов Я.А. виновность в совершении административного</w:t>
      </w:r>
      <w:r>
        <w:t xml:space="preserve"> правонарушения, предусмотренного ч.1 ст.6.8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>
      <w:r>
        <w:t>Ходатайств и отводов в ходе судебного разбирательства Якубовым Я.А. заявлено не б</w:t>
      </w:r>
      <w:r>
        <w:t>ыло.</w:t>
      </w:r>
    </w:p>
    <w:p w:rsidR="00A77B3E">
      <w:r>
        <w:t xml:space="preserve">Выслушав объяснения Якубова Я.А.,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>Якубова Я.А. под</w:t>
      </w:r>
      <w:r>
        <w:t>тверждаются: протоколом об административном правонарушении №РК160721 от дата, который соответствует требованиям ст.28.2 КоАП РФ (л.д.1), копией постановления о выделении в отдельное производство материалов уголовного дела от дата (л.д.5-6), рапортом старше</w:t>
      </w:r>
      <w:r>
        <w:t xml:space="preserve">го следователя СЧ СУ МВД по Республике Крым от дата  </w:t>
      </w:r>
    </w:p>
    <w:p w:rsidR="00A77B3E">
      <w:r>
        <w:t>фио</w:t>
      </w:r>
      <w:r>
        <w:t xml:space="preserve"> о выявлении признаков административного правонарушения, предусмотренного ч.1 ст.6.8 КоАП РФ (л.д.8), копией постановления о возбуждении уголовного дела от дата (л.д.9-10), копией постановления Киевс</w:t>
      </w:r>
      <w:r>
        <w:t xml:space="preserve">кого районного суда адрес от дата о разрешении производства обыска (л.д.11-12), копией протокола обыска от дата (л.д.13-17), копией протокола осмотра предметов от дата (л.д.18-20), копией заключения эксперта №1/1077 от дата (л.д.21-27).   </w:t>
      </w:r>
    </w:p>
    <w:p w:rsidR="00A77B3E">
      <w:r>
        <w:t>Не доверять пред</w:t>
      </w:r>
      <w:r>
        <w:t>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</w:t>
      </w:r>
      <w:r>
        <w:t xml:space="preserve">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Якубова Я.А. необходимо квалифицировать по ч.1 ст.6.8 КоАП РФ, как незаконное хранение без цели сбыта наркотических средств. </w:t>
      </w:r>
    </w:p>
    <w:p w:rsidR="00A77B3E">
      <w:r>
        <w:t>При назначении админи</w:t>
      </w:r>
      <w:r>
        <w:t>стративного наказания Якубову Я.А.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</w:t>
      </w:r>
      <w:r>
        <w:t xml:space="preserve">дминистративную ответственность. </w:t>
      </w:r>
    </w:p>
    <w:p w:rsidR="00A77B3E">
      <w:r>
        <w:t>Якубовым Я.А.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ранее к административной ответственности не привлек</w:t>
      </w:r>
      <w:r>
        <w:t>ался, доказательств обратного представленные материалы не содержат.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>Обстоятельств, отягчающих административную ответственно</w:t>
      </w:r>
      <w:r>
        <w:t xml:space="preserve">сть, не установлено.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</w:t>
      </w:r>
      <w:r>
        <w:t xml:space="preserve">еждения совершения новых правонарушений, считаю необходимым назначить Якубову Я.А. административное наказание в виде административного штрафа в минимальном размере, предусмотренном санкцией ч.1 ст.6.8 КоАП РФ.  </w:t>
      </w:r>
    </w:p>
    <w:p w:rsidR="00A77B3E">
      <w:r>
        <w:t>Учитывая, что Якубову Я.А. постановлением ми</w:t>
      </w:r>
      <w:r>
        <w:t>рового судьи судебного участка №53 Кировского судебного района Республики Крым по делу №5-53-447/2018 от 30 июля 2018 г. назначено пройти диагностику с целью определения возможного заболевания, в связи с потреблением им наркотических средств, повторное наз</w:t>
      </w:r>
      <w:r>
        <w:t xml:space="preserve">начение указанной диагностики по настоящему делу считаю нецелесообразным. 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признать Якубова </w:t>
      </w:r>
      <w:r>
        <w:t>Якуба</w:t>
      </w:r>
      <w:r>
        <w:t xml:space="preserve"> </w:t>
      </w:r>
      <w:r>
        <w:t>Асановича</w:t>
      </w:r>
      <w:r>
        <w:t xml:space="preserve">, паспортные </w:t>
      </w:r>
      <w:r>
        <w:t>данныеадрес</w:t>
      </w:r>
      <w:r>
        <w:t>, гражданина Российской Федерации, зарегистрированного и проживающего по адресу: адрес, виновным в совершении административного правонарушения, предусмотренного ч.1 ст.6.8 КоАП РФ, и назна</w:t>
      </w:r>
      <w:r>
        <w:t>чить ему наказание в виде административного штрафа в размере 4000 (четыре тысячи) рублей.</w:t>
      </w:r>
    </w:p>
    <w:p w:rsidR="00A77B3E"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043510001, КБК </w:t>
      </w:r>
      <w:r>
        <w:t>– 18811612000016000140, КПП – 910801001, ОКТМО – 35616000, ИНН – 9108000193, получатель УФК (ОМВД России по Кировскому району), наименование платежа – штраф, УИН 18880491180001607212.</w:t>
      </w:r>
    </w:p>
    <w:p w:rsidR="00A77B3E">
      <w:r>
        <w:t>Разъяснить Якубову Я.А., что мера наказания в виде штрафа должна быть ис</w:t>
      </w:r>
      <w:r>
        <w:t>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</w:t>
      </w:r>
      <w:r>
        <w:t xml:space="preserve">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</w:t>
      </w:r>
      <w:r>
        <w:t>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1C"/>
    <w:rsid w:val="00173F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0A12C6-FA6B-4753-A5DC-465308B7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73F1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73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