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№5-53-483/2019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Лосихиной</w:t>
      </w:r>
      <w:r>
        <w:t xml:space="preserve"> </w:t>
      </w:r>
      <w:r>
        <w:t>фио</w:t>
      </w:r>
      <w:r>
        <w:t xml:space="preserve"> родившейся дата в адрес, гражданина ... зарегистрированной и проживающей по адресу: 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>Лосихина</w:t>
      </w:r>
      <w:r>
        <w:t xml:space="preserve"> Н.В. не уплатила административный штраф в срок, предусмотренный </w:t>
      </w:r>
    </w:p>
    <w:p>
      <w:pPr>
        <w:jc w:val="both"/>
      </w:pPr>
      <w:r>
        <w:t xml:space="preserve">КоАП РФ. </w:t>
      </w:r>
    </w:p>
    <w:p>
      <w:pPr>
        <w:jc w:val="both"/>
      </w:pPr>
      <w:r>
        <w:t xml:space="preserve">Так, дата в отношении </w:t>
      </w:r>
      <w:r>
        <w:t>Лосихиной</w:t>
      </w:r>
      <w:r>
        <w:t xml:space="preserve"> Н.В. мировым судьёй судебного участка №53 Кировского судебного района Республики Крым вынесено постановление по ч.2 ст.7.27 КоАП РФ и ей назначено наказание в виде административного штрафа в размере сумма.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Лосихина</w:t>
      </w:r>
      <w:r>
        <w:t xml:space="preserve"> Н.В.,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 и копию документа об оплате штрафа не представила.</w:t>
      </w:r>
    </w:p>
    <w:p>
      <w:pPr>
        <w:jc w:val="both"/>
      </w:pPr>
      <w:r>
        <w:t xml:space="preserve">Таким образом, </w:t>
      </w:r>
      <w:r>
        <w:t>Лосихина</w:t>
      </w:r>
      <w:r>
        <w:t xml:space="preserve"> Н.В.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Лосихина</w:t>
      </w:r>
      <w:r>
        <w:t xml:space="preserve"> Н.В. вину в совершении правонарушения признала, обстоятельства, изложенные в протоколе об административном правонарушении, не оспаривала, и пояснила, что штраф не оплатила в установленный срок из-за отсутствия финансовой возможности и утраты реквизитов необходимых для оплаты штрафа.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Лосихиной</w:t>
      </w:r>
      <w:r>
        <w:t xml:space="preserve"> Н.В.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Лосихиной</w:t>
      </w:r>
      <w:r>
        <w:t xml:space="preserve"> Н.В.,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Лосихиной</w:t>
      </w:r>
      <w:r>
        <w:t xml:space="preserve"> Н.В. административного правонарушения, предусмотренного ч.1 ст.20.25 КоАП РФ, подтверждается: протоколом об административном правонарушении №186/19/82013-АП (л.д.1-2), копией постановления мирового судьи судебного участка №53 Кировского судебного района Республики Крым от дата в отношении </w:t>
      </w:r>
    </w:p>
    <w:p>
      <w:pPr>
        <w:jc w:val="both"/>
      </w:pPr>
      <w:r>
        <w:t>Лосихиной</w:t>
      </w:r>
      <w:r>
        <w:t xml:space="preserve"> Н.В. по ч.2 ст.7.27 КоАП РФ (л.д.3-4), копией постановления судебного пристава-исполнителя от дата о возбуждении исполнительного производства (л.д.5-6).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Лосихиной</w:t>
      </w:r>
      <w:r>
        <w:t xml:space="preserve"> Н.В.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Лосихиной</w:t>
      </w:r>
      <w:r>
        <w:t xml:space="preserve"> Н.В.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Лосихиной</w:t>
      </w:r>
      <w:r>
        <w:t xml:space="preserve"> Н.В.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Лосихиной</w:t>
      </w:r>
      <w:r>
        <w:t xml:space="preserve"> Н.В.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Лосихиной</w:t>
      </w:r>
      <w:r>
        <w:t xml:space="preserve"> Н.В. административное наказание в виде обязательных работ на минимальный срок, установленный ст.3.13 КоАП РФ.</w:t>
      </w:r>
    </w:p>
    <w:p>
      <w:pPr>
        <w:jc w:val="both"/>
      </w:pPr>
      <w:r>
        <w:t xml:space="preserve">Обстоятельств, препятствующих назначению </w:t>
      </w:r>
      <w:r>
        <w:t>Лосихиной</w:t>
      </w:r>
      <w:r>
        <w:t xml:space="preserve"> Н.В.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Лосихину</w:t>
      </w:r>
      <w:r>
        <w:t xml:space="preserve"> </w:t>
      </w:r>
      <w:r>
        <w:t>фио</w:t>
      </w:r>
      <w:r>
        <w:t xml:space="preserve"> родившуюся дата в адрес, зарегистрированную и проживающую по адресу: адрес, виновной в совершении административного правонарушения, предусмотренного ч.1 ст.20.25 КоАП РФ, и назначить ей наказание в виде обязательных работ на срок 20 (двадцать) часов.  </w:t>
      </w:r>
    </w:p>
    <w:p>
      <w:pPr>
        <w:jc w:val="both"/>
      </w:pPr>
      <w:r>
        <w:t xml:space="preserve">Разъяснить </w:t>
      </w:r>
      <w:r>
        <w:t>Лосихиной</w:t>
      </w:r>
      <w:r>
        <w:t xml:space="preserve"> Н.В.,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D69200-7A3B-4237-84A8-F8CDF24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