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4</w:t>
      </w:r>
    </w:p>
    <w:p w:rsidR="00A77B3E">
      <w:r>
        <w:t>Дело №5-53-489/2018</w:t>
      </w:r>
    </w:p>
    <w:p w:rsidR="00A77B3E">
      <w:r>
        <w:t>ПОСТАНОВЛЕНИЕ</w:t>
      </w:r>
    </w:p>
    <w:p w:rsidR="00A77B3E"/>
    <w:p w:rsidR="00A77B3E">
      <w:r>
        <w:t>4 сентября 2018 г.                                                                                       пгт. Кировское</w:t>
      </w:r>
    </w:p>
    <w:p w:rsidR="00A77B3E">
      <w:r>
        <w:t xml:space="preserve"> </w:t>
      </w:r>
    </w:p>
    <w:p w:rsidR="00A77B3E"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ст.12.8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Романова Дмитрия Андреевича, паспортные данные, гражданина ... зарегистрированного и проживающего по адресу: адрес, неработающего, </w:t>
      </w:r>
    </w:p>
    <w:p w:rsidR="00A77B3E"/>
    <w:p w:rsidR="00A77B3E">
      <w:r>
        <w:t>установил:</w:t>
      </w:r>
    </w:p>
    <w:p w:rsidR="00A77B3E"/>
    <w:p w:rsidR="00A77B3E">
      <w:r>
        <w:t>Романов Д.А. дата в время в районе дома №13 по адрес в адрес управлял транспортным средством – автомобилем марка автомобиля», при этом, в нарушение п.2.7 Правил дорожного движения Российской Федерации (далее – ПДД РФ), находясь в состоянии опьянения.</w:t>
      </w:r>
    </w:p>
    <w:p w:rsidR="00A77B3E">
      <w:r>
        <w:t xml:space="preserve">Романов Д.А., извещённый о времени и месте рассмотрения дела надлежащим образом, в судебное заседание не явился, ходатайств и отводов не заявил. </w:t>
      </w:r>
    </w:p>
    <w:p w:rsidR="00A77B3E">
      <w:r>
        <w:t>О времени и месте рассмотрения дела Романов Д.А. извещался по месту жительства заказным письмом с уведомлением, однако конверт вернулся в суд по истечению срока хранения.</w:t>
      </w:r>
    </w:p>
    <w:p w:rsidR="00A77B3E">
      <w:r>
        <w:t>В соответствии с ч.2 ст.25.1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В соответствии с п.3 постановления Пленума Верховного Суда Российской Федерации от 19 декабря 2013 г. №40 «О внесении в постановление Пленума Верховного суда Российской Федерации от 24 марта 2005 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A77B3E">
      <w:r>
        <w:t>Учитывая изложенное, считаю Романова Д.А. извещённым о времени и месте рассмотрения дела надлежащим образом и полагаю возможным рассмотреть дело в его отсутствие.</w:t>
      </w:r>
    </w:p>
    <w:p w:rsidR="00A77B3E">
      <w:r>
        <w:t>Исследовав материалы дела, прихожу к следующим выводам.</w:t>
      </w:r>
    </w:p>
    <w:p w:rsidR="00A77B3E"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 xml:space="preserve">В соответствии с ч.1 ст.12.8 КоАП РФ административная ответственность наступает за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A77B3E">
      <w:r>
        <w:t xml:space="preserve">Таким образом, для привлечения к административной ответственности по </w:t>
      </w:r>
    </w:p>
    <w:p w:rsidR="00A77B3E">
      <w:r>
        <w:t xml:space="preserve">ч.1 ст.12.8 КоАП РФ правовое значение имеет факт нахождения в состоянии опьянения (алкогольного, наркотического или иного) лица, управляющего транспортным средством. </w:t>
      </w:r>
    </w:p>
    <w:p w:rsidR="00A77B3E">
      <w:r>
        <w:t>В судебном заседании установлено, что Романов Д.А., управлял автомобилем, находясь при этом в состоянии алкогольного опьянения.</w:t>
      </w:r>
    </w:p>
    <w:p w:rsidR="00A77B3E">
      <w:r>
        <w:t xml:space="preserve">Как усматривается из материалов дела, основанием полагать, что </w:t>
      </w:r>
    </w:p>
    <w:p w:rsidR="00A77B3E">
      <w:r>
        <w:t xml:space="preserve">Романов Д.А. находился в состоянии опьянения, явилось наличие у него признаков опьянения – нарушение речи, резкое изменение окраски кожных покров лица, поведение, не соответствующее обстановке (л.д.2, 4). </w:t>
      </w:r>
    </w:p>
    <w:p w:rsidR="00A77B3E">
      <w:r>
        <w:t>Наличие перечисленных признаков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 w:rsidR="00A77B3E">
      <w:r>
        <w:t>В отношении Романова Д.А. было проведено освидетельствование на состояние алкогольного опьянения, по результатам которого на основании положительных результатов определения алкоголя в выдыхаемом воздухе в концентрации 1,234 мг/л, превышающей 0,16 мг/л - возможную суммарную погрешность измерений, у Романова Д.А. было установлено состояние опьянения (л.д.3, 4).</w:t>
      </w:r>
    </w:p>
    <w:p w:rsidR="00A77B3E">
      <w:r>
        <w:t>Факт совершения Романовым Д.А., административного правонарушения, предусмотренного ч.1 ст.12.8 КоАП РФ, подтверждается:</w:t>
      </w:r>
    </w:p>
    <w:p w:rsidR="00A77B3E">
      <w:r>
        <w:t xml:space="preserve">- протоколом об административном правонарушении 61 АГ телефон от дата </w:t>
      </w:r>
    </w:p>
    <w:p w:rsidR="00A77B3E">
      <w:r>
        <w:t>дата, составленным инспектором ДПС ОГИБДД ОМВД России по Кировскому району фио, содержание протокола соответствует требованиям ст.28.2 КоАП РФ. Протокол составлен в присутствии Романова Д.А., копия протокола вручена ему, о чём свидетельствует его подпись в соответствующей графе протокола (л.д.1);</w:t>
      </w:r>
    </w:p>
    <w:p w:rsidR="00A77B3E">
      <w:r>
        <w:t xml:space="preserve">- протоколом об отстранении от управления транспортным средством 61 АМ телефон от дата, согласно которому Романов Д.А. дата </w:t>
      </w:r>
    </w:p>
    <w:p w:rsidR="00A77B3E">
      <w:r>
        <w:t>в время на адрес в г. Старый Крым был отстранён от управления автомобилем, в связи с выявленными у него признаками опьянения (л.д.2);</w:t>
      </w:r>
    </w:p>
    <w:p w:rsidR="00A77B3E">
      <w:r>
        <w:t>- актом освидетельствования на состояние алкогольного опьянения 61 АА телефон от дата и результатами освидетельствования прибором Алкотектор Юпитер дата в время, согласно которым количество алкоголя в выдыхаемом Романовым Д.А. воздухе составило 1,234 мг/л (л.д.3, 4);</w:t>
      </w:r>
    </w:p>
    <w:p w:rsidR="00A77B3E">
      <w:r>
        <w:t>- видеозаписью, приложенной к протоколу об административном правонарушении, на которой зафиксирован разговор Романова Д.А. с инспектором ГИБДД, в ходе которого Романов Д.А. согласился пройти освидетельствование на состояние алкогольного опьянения, зафиксирована процедура освидетельствования и результаты, с которыми Романов Д.А. согласился (л.д.5).</w:t>
      </w:r>
    </w:p>
    <w:p w:rsidR="00A77B3E"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Сведений о том, что Романов Д.А. считается лицом, ранее подвергнутым административному наказанию за совершение административных правонарушений, предусмотренных ч.ч.1 и 3 ст.12.8, ст.12.26 КоАП РФ, в представленных материалах не имеется (л.д.5).</w:t>
      </w:r>
    </w:p>
    <w:p w:rsidR="00A77B3E">
      <w:r>
        <w:t xml:space="preserve">Таким образом, считаю, что Романов Д.А. нарушил требования п.2.7 ПДД РФ, и нахожу его вину в совершении административного правонарушения доказанной, квалифицировав его действия по ч.1 ст.12.8 КоАП РФ, как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A77B3E">
      <w:r>
        <w:t>При назначении административного наказания Романову Д.А.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 w:rsidR="00A77B3E">
      <w:r>
        <w:t>Романовым Д.А.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в настоящее время он официально не трудоустроен.</w:t>
      </w:r>
    </w:p>
    <w:p w:rsidR="00A77B3E">
      <w:r>
        <w:t xml:space="preserve">Обстоятельств, смягчающих и отягчающих административную ответственность, не установлено. </w:t>
      </w:r>
    </w:p>
    <w:p w:rsidR="00A77B3E">
      <w:r>
        <w:t xml:space="preserve"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 целью предупреждения совершения новых правонарушений, считаю необходимым назначить Романову Д.А. административное наказание в пределах санкции ч.1 ст.12.8 КоАП РФ в виде административного штрафа с лишением права управления транспортными средствами на срок близко к минимальному.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 xml:space="preserve">На основании изложенного и руководствуясь ст.ст. 29.9, 29.10 </w:t>
      </w:r>
    </w:p>
    <w:p w:rsidR="00A77B3E">
      <w:r>
        <w:t>КоАП РФ,</w:t>
      </w:r>
    </w:p>
    <w:p w:rsidR="00A77B3E">
      <w:r>
        <w:t>постановил:</w:t>
      </w:r>
    </w:p>
    <w:p w:rsidR="00A77B3E"/>
    <w:p w:rsidR="00A77B3E">
      <w:r>
        <w:t>признать Романова Дмитрия Андреевича, паспортные данные, зарегистрированного и проживающего по адресу: адрес, виновным в совершении административного правонарушения, предусмотренного ч.1 ст.12.8 КоАП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один год восемь месяцев.</w:t>
      </w:r>
    </w:p>
    <w:p w:rsidR="00A77B3E">
      <w:r>
        <w:t>Штраф подлежит уплате по следующим реквизитам: Отделение по Республике Крым ЮГУ ЦБ РФ, счёт №40101810335100010001, БИК – телефон, КБК – 18811630020016000140, КПП – телефон, ОКТМО – телефон, ИНН – телефон, получатель УФК по Республике Крым (ОМВД России по Кировскому району), УИН 18810491181900002637.</w:t>
      </w:r>
    </w:p>
    <w:p w:rsidR="00A77B3E">
      <w:r>
        <w:t xml:space="preserve">Разъяснить Романову Д.А., что водительское удостоверение необходимо сдать в ОГИБДД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