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93C07">
      <w:pPr>
        <w:jc w:val="right"/>
      </w:pPr>
      <w:r>
        <w:t>3</w:t>
      </w:r>
    </w:p>
    <w:p w:rsidR="00A77B3E" w:rsidP="00693C07">
      <w:pPr>
        <w:jc w:val="right"/>
      </w:pPr>
      <w:r>
        <w:t>Дело №5-53-524/2021</w:t>
      </w:r>
    </w:p>
    <w:p w:rsidR="00A77B3E" w:rsidP="00693C07">
      <w:pPr>
        <w:jc w:val="right"/>
      </w:pPr>
      <w:r>
        <w:t>УИД: 91MS0053-телефон-телефон</w:t>
      </w:r>
    </w:p>
    <w:p w:rsidR="00A77B3E" w:rsidP="00693C07">
      <w:pPr>
        <w:jc w:val="center"/>
      </w:pPr>
      <w:r>
        <w:t>ПОСТАНОВЛЕНИЕ</w:t>
      </w:r>
    </w:p>
    <w:p w:rsidR="00A77B3E" w:rsidP="00693C07">
      <w:pPr>
        <w:jc w:val="both"/>
      </w:pPr>
    </w:p>
    <w:p w:rsidR="00A77B3E" w:rsidP="00693C07">
      <w:pPr>
        <w:jc w:val="both"/>
      </w:pPr>
      <w:r>
        <w:t xml:space="preserve">8 декабря 2021 г.                                                                                         </w:t>
      </w:r>
      <w:r>
        <w:t>пгт</w:t>
      </w:r>
      <w:r>
        <w:t>. Кировское</w:t>
      </w:r>
    </w:p>
    <w:p w:rsidR="00A77B3E" w:rsidP="00693C07">
      <w:pPr>
        <w:jc w:val="both"/>
      </w:pPr>
    </w:p>
    <w:p w:rsidR="00A77B3E" w:rsidP="00693C07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693C07">
      <w:pPr>
        <w:jc w:val="both"/>
      </w:pPr>
      <w:r>
        <w:t>Ставицкого</w:t>
      </w:r>
      <w:r>
        <w:t xml:space="preserve"> Игоря Евгеньевича, родившегося дата в адрес, гражданина Российской Федерации (в/у ЯНА 259752), проживающего по адресу: адрес, неработающего,  </w:t>
      </w:r>
    </w:p>
    <w:p w:rsidR="00A77B3E" w:rsidP="00693C07">
      <w:pPr>
        <w:jc w:val="both"/>
      </w:pPr>
      <w:r>
        <w:t xml:space="preserve">  </w:t>
      </w:r>
    </w:p>
    <w:p w:rsidR="00A77B3E" w:rsidP="00693C07">
      <w:pPr>
        <w:jc w:val="center"/>
      </w:pPr>
      <w:r>
        <w:t>установил:</w:t>
      </w:r>
    </w:p>
    <w:p w:rsidR="00A77B3E"/>
    <w:p w:rsidR="00A77B3E" w:rsidP="00693C07">
      <w:pPr>
        <w:jc w:val="both"/>
      </w:pPr>
      <w:r>
        <w:t>Ставицкий</w:t>
      </w:r>
      <w:r>
        <w:t xml:space="preserve"> И.Е. дата в время час. на 84км адрес, управляя транспортным средством </w:t>
      </w:r>
      <w:r>
        <w:t>– автомобилем Форд Транзит с государственным регистрационным знаком «К262МВ82», в нарушение предписаний дорожного знака 3.20 «Обгон запрещён» и дорожной разметки 1.1 Приложения 2 к Правилам дорожного движения (далее – ПДД РФ) выехал на сторону дороги, пред</w:t>
      </w:r>
      <w:r>
        <w:t xml:space="preserve">назначенную для встречного движения, и осуществил движение по указанной полосе в зоне действия указанных дорожных знаков и разметки. </w:t>
      </w:r>
    </w:p>
    <w:p w:rsidR="00A77B3E" w:rsidP="00693C07">
      <w:pPr>
        <w:jc w:val="both"/>
      </w:pPr>
      <w:r>
        <w:t xml:space="preserve">Для участия в рассмотрении дела </w:t>
      </w:r>
      <w:r>
        <w:t>Ставицкий</w:t>
      </w:r>
      <w:r>
        <w:t xml:space="preserve"> И.Е. не явился, при этом о месте и времени рассмотрения дела извещён надлежащим </w:t>
      </w:r>
      <w:r>
        <w:t>образом, путём направления ему соответствующего СМС сообщения на номер мобильного телефона, указанный им в протоколе об административном правонарушении в своём согласии на извещение о рассмотрении дела именно таким образом.</w:t>
      </w:r>
    </w:p>
    <w:p w:rsidR="00A77B3E" w:rsidP="00693C07">
      <w:pPr>
        <w:jc w:val="both"/>
      </w:pPr>
      <w:r>
        <w:t>Ходатайство об отложении рассмот</w:t>
      </w:r>
      <w:r>
        <w:t xml:space="preserve">рения дела </w:t>
      </w:r>
      <w:r>
        <w:t>Ставицкий</w:t>
      </w:r>
      <w:r>
        <w:t xml:space="preserve"> И.Е. не представил. </w:t>
      </w:r>
    </w:p>
    <w:p w:rsidR="00A77B3E" w:rsidP="00693C07">
      <w:pPr>
        <w:jc w:val="both"/>
      </w:pPr>
      <w:r>
        <w:t xml:space="preserve">В связи с чем дело рассмотрено в отсутствие </w:t>
      </w:r>
      <w:r>
        <w:t>Ставицкого</w:t>
      </w:r>
      <w:r>
        <w:t xml:space="preserve"> И.Е.</w:t>
      </w:r>
    </w:p>
    <w:p w:rsidR="00A77B3E" w:rsidP="00693C07">
      <w:pPr>
        <w:jc w:val="both"/>
      </w:pPr>
      <w:r>
        <w:t>Исследовав материалы дела, прихожу к следующим выводам.</w:t>
      </w:r>
    </w:p>
    <w:p w:rsidR="00A77B3E" w:rsidP="00693C07">
      <w:pPr>
        <w:jc w:val="both"/>
      </w:pPr>
      <w:r>
        <w:t xml:space="preserve">В соответствии с п. 1.3 ПДД РФ участники дорожного движения обязаны знать и соблюдать относящиеся </w:t>
      </w:r>
      <w:r>
        <w:t>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693C07">
      <w:pPr>
        <w:jc w:val="both"/>
      </w:pPr>
      <w:r>
        <w:t>Согласно п.9.1.1 ПДД РФ на любых дорог</w:t>
      </w:r>
      <w:r>
        <w:t xml:space="preserve">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 w:rsidP="00693C07">
      <w:pPr>
        <w:jc w:val="both"/>
      </w:pPr>
      <w:r>
        <w:t>В ходе р</w:t>
      </w:r>
      <w:r>
        <w:t xml:space="preserve">ассмотрения дела установлено, что </w:t>
      </w:r>
      <w:r>
        <w:t>Ставицкий</w:t>
      </w:r>
      <w:r>
        <w:t xml:space="preserve"> И.Е., управляя автомобилем, выехал на полосу дороги, предназначенную для встречного движения, осуществил движение по указанной полосе в зоне действия дорожного знака 3.20 «Обгон запрещён» и дорожной разметки 1.1.</w:t>
      </w:r>
    </w:p>
    <w:p w:rsidR="00A77B3E" w:rsidP="00693C07">
      <w:pPr>
        <w:jc w:val="both"/>
      </w:pPr>
      <w:r>
        <w:t xml:space="preserve">Так, факт совершения </w:t>
      </w:r>
      <w:r>
        <w:t>Ставицким</w:t>
      </w:r>
      <w:r>
        <w:t xml:space="preserve"> И.Е. административного правонарушения, предусмотренного ч.4 ст.12.15 КоАП РФ, и его вина подтверждаются: </w:t>
      </w:r>
    </w:p>
    <w:p w:rsidR="00A77B3E" w:rsidP="00693C07">
      <w:pPr>
        <w:jc w:val="both"/>
      </w:pPr>
      <w:r>
        <w:t xml:space="preserve">- протоколом об административном правонарушении 23 АП №436460 от </w:t>
      </w:r>
    </w:p>
    <w:p w:rsidR="00A77B3E" w:rsidP="00693C07">
      <w:pPr>
        <w:jc w:val="both"/>
      </w:pPr>
      <w:r>
        <w:t>дата (л.д.2);</w:t>
      </w:r>
    </w:p>
    <w:p w:rsidR="00A77B3E" w:rsidP="00693C07">
      <w:pPr>
        <w:jc w:val="both"/>
      </w:pPr>
      <w:r>
        <w:t>- схемой организации движения на перио</w:t>
      </w:r>
      <w:r>
        <w:t>д производства работ по реконструкции участков автомобильной адрес (л.д.3-10);</w:t>
      </w:r>
    </w:p>
    <w:p w:rsidR="00A77B3E" w:rsidP="00693C07">
      <w:pPr>
        <w:jc w:val="both"/>
      </w:pPr>
      <w:r>
        <w:t>- видеозаписью, представленной в дело на CD-диске, на которой зафиксирован факт движения автомобиля Форд Транзит с государственным регистрационным знаком «К262МВ82» по полосе вс</w:t>
      </w:r>
      <w:r>
        <w:t xml:space="preserve">тречного движения в зоне действия дорожной разметки 1.1 (л.д.13).  </w:t>
      </w:r>
    </w:p>
    <w:p w:rsidR="00A77B3E" w:rsidP="00693C07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693C07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</w:t>
      </w:r>
      <w:r>
        <w:t>ми в соответствии с правилами статей 26.2, 26.11 КоАП РФ.</w:t>
      </w:r>
    </w:p>
    <w:p w:rsidR="00A77B3E" w:rsidP="00693C07">
      <w:pPr>
        <w:jc w:val="both"/>
      </w:pPr>
      <w:r>
        <w:t xml:space="preserve">Действия </w:t>
      </w:r>
      <w:r>
        <w:t>Ставицкого</w:t>
      </w:r>
      <w:r>
        <w:t xml:space="preserve"> И.Е.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</w:t>
      </w:r>
      <w:r>
        <w:t>предусмотренных ч.3 ст.12.15 КоАП РФ.</w:t>
      </w:r>
    </w:p>
    <w:p w:rsidR="00A77B3E" w:rsidP="00693C07">
      <w:pPr>
        <w:jc w:val="both"/>
      </w:pPr>
      <w:r>
        <w:t xml:space="preserve">При назначении административного наказания </w:t>
      </w:r>
      <w:r>
        <w:t>Ставицкому</w:t>
      </w:r>
      <w:r>
        <w:t xml:space="preserve"> И.Е.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</w:t>
      </w:r>
      <w:r>
        <w:t>гчающих административную ответственность.</w:t>
      </w:r>
    </w:p>
    <w:p w:rsidR="00A77B3E" w:rsidP="00693C07">
      <w:pPr>
        <w:jc w:val="both"/>
      </w:pPr>
      <w:r>
        <w:t>Ставицким</w:t>
      </w:r>
      <w:r>
        <w:t xml:space="preserve"> И.Е.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официально не трудоустроен.</w:t>
      </w:r>
    </w:p>
    <w:p w:rsidR="00A77B3E" w:rsidP="00693C07">
      <w:pPr>
        <w:jc w:val="both"/>
      </w:pPr>
      <w:r>
        <w:t xml:space="preserve">Обстоятельств, </w:t>
      </w:r>
      <w:r>
        <w:t>смягчающих и отягчающих административную ответственность, не установлено.</w:t>
      </w:r>
    </w:p>
    <w:p w:rsidR="00A77B3E" w:rsidP="00693C07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Ставицкому</w:t>
      </w:r>
      <w:r>
        <w:t xml:space="preserve"> И.Е. админ</w:t>
      </w:r>
      <w:r>
        <w:t xml:space="preserve">истративное наказание в виде административного штрафа. </w:t>
      </w:r>
    </w:p>
    <w:p w:rsidR="00A77B3E" w:rsidP="00693C0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93C07">
      <w:pPr>
        <w:jc w:val="both"/>
      </w:pPr>
      <w:r>
        <w:t>На основании вышеизложенного и руководствуясь ст.ст.29.9, 29.10 КоАП РФ,</w:t>
      </w:r>
    </w:p>
    <w:p w:rsidR="00A77B3E" w:rsidP="00693C07">
      <w:pPr>
        <w:jc w:val="both"/>
      </w:pPr>
    </w:p>
    <w:p w:rsidR="00A77B3E" w:rsidP="00693C07">
      <w:pPr>
        <w:jc w:val="center"/>
      </w:pPr>
      <w:r>
        <w:t>постановил:</w:t>
      </w:r>
    </w:p>
    <w:p w:rsidR="00A77B3E" w:rsidP="00693C07">
      <w:pPr>
        <w:jc w:val="both"/>
      </w:pPr>
    </w:p>
    <w:p w:rsidR="00A77B3E" w:rsidP="00693C07">
      <w:pPr>
        <w:jc w:val="both"/>
      </w:pPr>
      <w:r>
        <w:t xml:space="preserve">признать </w:t>
      </w:r>
      <w:r>
        <w:t>Ставицк</w:t>
      </w:r>
      <w:r>
        <w:t>ого</w:t>
      </w:r>
      <w:r>
        <w:t xml:space="preserve"> Игоря Евгеньевича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 w:rsidR="00A77B3E" w:rsidP="00693C07">
      <w:pPr>
        <w:jc w:val="both"/>
      </w:pPr>
      <w:r>
        <w:t xml:space="preserve">Штраф подлежит уплате по следующим реквизитам: Отделение адрес </w:t>
      </w:r>
      <w:r>
        <w:t xml:space="preserve">банка России, УФК по адрес (Отдел МВД России по адрес), ИНН телефон, счёт получателя платежа 03100643000000011800, БИК телефон, КПП телефон, ОКТМО телефон, </w:t>
      </w:r>
      <w:r>
        <w:t>кор</w:t>
      </w:r>
      <w:r>
        <w:t>/</w:t>
      </w:r>
      <w:r>
        <w:t>сч</w:t>
      </w:r>
      <w:r>
        <w:t xml:space="preserve"> 40102810945370000010, Южное ГУ Банка России // УФК по адрес, КБК 18811601123010001140, УИН 18</w:t>
      </w:r>
      <w:r>
        <w:t xml:space="preserve">810423210530017957.  </w:t>
      </w:r>
    </w:p>
    <w:p w:rsidR="00A77B3E" w:rsidP="00693C07">
      <w:pPr>
        <w:jc w:val="both"/>
      </w:pPr>
      <w:r>
        <w:t xml:space="preserve">Разъяснить </w:t>
      </w:r>
      <w:r>
        <w:t>Ставицкому</w:t>
      </w:r>
      <w:r>
        <w:t xml:space="preserve"> И.Е., что мера наказания в виде штрафа должна быть исполнена в течение шестидесяти дней со дня вступления постановления в законную силу. Квитанция об оплате штрафа предоставляется в суд. Не уплата </w:t>
      </w:r>
      <w:r>
        <w:t>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693C0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</w:t>
      </w:r>
      <w:r>
        <w:t>м вынесено постановление по делу.</w:t>
      </w:r>
    </w:p>
    <w:p w:rsidR="00A77B3E" w:rsidP="00693C07">
      <w:pPr>
        <w:jc w:val="both"/>
      </w:pPr>
    </w:p>
    <w:p w:rsidR="00A77B3E" w:rsidP="00693C07">
      <w:pPr>
        <w:jc w:val="both"/>
      </w:pPr>
    </w:p>
    <w:p w:rsidR="00A77B3E" w:rsidP="00693C0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07"/>
    <w:rsid w:val="00693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