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1623C">
      <w:pPr>
        <w:jc w:val="right"/>
      </w:pPr>
      <w:r>
        <w:t>3</w:t>
      </w:r>
    </w:p>
    <w:p w:rsidR="00A77B3E" w:rsidP="0021623C">
      <w:pPr>
        <w:jc w:val="right"/>
      </w:pPr>
      <w:r>
        <w:t>Дело №5-53-547/2021</w:t>
      </w:r>
    </w:p>
    <w:p w:rsidR="00A77B3E" w:rsidP="0021623C">
      <w:pPr>
        <w:jc w:val="right"/>
      </w:pPr>
      <w:r>
        <w:t>УИД: 91MS0053-телефон-телефон</w:t>
      </w:r>
    </w:p>
    <w:p w:rsidR="00A77B3E" w:rsidP="0021623C">
      <w:pPr>
        <w:jc w:val="center"/>
      </w:pPr>
      <w:r>
        <w:t>ПОСТАНОВЛЕНИЕ</w:t>
      </w:r>
    </w:p>
    <w:p w:rsidR="00A77B3E"/>
    <w:p w:rsidR="00A77B3E" w:rsidP="0021623C">
      <w:pPr>
        <w:jc w:val="both"/>
      </w:pPr>
      <w:r>
        <w:t xml:space="preserve">27 декабря 2021 г.                                                                                       </w:t>
      </w:r>
      <w:r>
        <w:t>пгт</w:t>
      </w:r>
      <w:r>
        <w:t>. Кировское</w:t>
      </w:r>
    </w:p>
    <w:p w:rsidR="00A77B3E" w:rsidP="0021623C">
      <w:pPr>
        <w:jc w:val="both"/>
      </w:pPr>
    </w:p>
    <w:p w:rsidR="00A77B3E" w:rsidP="0021623C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21623C">
      <w:pPr>
        <w:jc w:val="both"/>
      </w:pPr>
      <w:r>
        <w:t xml:space="preserve">Марченко Сергея Андреевича, родившегося дата в адрес, гражданина Российской Федерации (в/у телефон от дата), проживающего по адресу: адрес, </w:t>
      </w:r>
    </w:p>
    <w:p w:rsidR="00A77B3E" w:rsidP="0021623C">
      <w:pPr>
        <w:jc w:val="both"/>
      </w:pPr>
      <w:r>
        <w:t xml:space="preserve">адрес, неработающего,  </w:t>
      </w:r>
    </w:p>
    <w:p w:rsidR="00A77B3E">
      <w:r>
        <w:t xml:space="preserve">  </w:t>
      </w:r>
    </w:p>
    <w:p w:rsidR="00A77B3E" w:rsidP="0021623C">
      <w:pPr>
        <w:jc w:val="center"/>
      </w:pPr>
      <w:r>
        <w:t>установил:</w:t>
      </w:r>
    </w:p>
    <w:p w:rsidR="00A77B3E"/>
    <w:p w:rsidR="00A77B3E" w:rsidP="0021623C">
      <w:pPr>
        <w:jc w:val="both"/>
      </w:pPr>
      <w:r>
        <w:t xml:space="preserve">Марченко С.А. дата в время час. на 55км адрес, управляя транспортным </w:t>
      </w:r>
      <w:r>
        <w:t>средством – автомобилем марка автомобиля с государственным регистрационным знаком «Н413ОХ26», в нарушение п.9.1.1 Правил дорожного движения (далее – ПДД РФ), предписаний дорожного знака 3.20 «Обгон запрещён» и дорожной разметки 1.1 Приложения 2 к ПДД РФ вы</w:t>
      </w:r>
      <w:r>
        <w:t xml:space="preserve">ехал на сторону дороги, предназначенную для встречного движения, и осуществил движение по указанной полосе в зоне действия указанных дорожных знака и разметки. </w:t>
      </w:r>
    </w:p>
    <w:p w:rsidR="00A77B3E" w:rsidP="0021623C">
      <w:pPr>
        <w:jc w:val="both"/>
      </w:pPr>
      <w:r>
        <w:t>В ходе рассмотрения дела Марченко С.А. виновность в совершении административного правонарушения</w:t>
      </w:r>
      <w:r>
        <w:t xml:space="preserve">, предусмотренного ч.4 ст.12.15 КоАП РФ, признал, обстоятельства, изложенные в протоколе об административном правонарушении, не оспаривал. </w:t>
      </w:r>
    </w:p>
    <w:p w:rsidR="00A77B3E" w:rsidP="0021623C">
      <w:pPr>
        <w:jc w:val="both"/>
      </w:pPr>
      <w:r>
        <w:t>Исследовав материалы дела, прихожу к следующим выводам.</w:t>
      </w:r>
    </w:p>
    <w:p w:rsidR="00A77B3E" w:rsidP="0021623C">
      <w:pPr>
        <w:jc w:val="both"/>
      </w:pPr>
      <w:r>
        <w:t xml:space="preserve">В соответствии с п. 1.3 ПДД РФ участники дорожного движения </w:t>
      </w:r>
      <w:r>
        <w:t>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21623C">
      <w:pPr>
        <w:jc w:val="both"/>
      </w:pPr>
      <w:r>
        <w:t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</w:t>
      </w:r>
      <w:r>
        <w:t xml:space="preserve">я которой расположена слева. </w:t>
      </w:r>
    </w:p>
    <w:p w:rsidR="00A77B3E" w:rsidP="0021623C">
      <w:pPr>
        <w:jc w:val="both"/>
      </w:pPr>
      <w:r>
        <w:t>В ходе рассмотрения дела установлено, что Марченко С.А., управляя автомобилем, выехал на полосу дороги, предназначенную для встречного движения, осуществил движение по указанной полосе в зоне действия дорожного знака 3.20 «Обг</w:t>
      </w:r>
      <w:r>
        <w:t>он запрещён» и дорожной разметки 1.1.</w:t>
      </w:r>
    </w:p>
    <w:p w:rsidR="00A77B3E" w:rsidP="0021623C">
      <w:pPr>
        <w:jc w:val="both"/>
      </w:pPr>
      <w:r>
        <w:t xml:space="preserve">Так, факт совершения Марченко С.А. административного правонарушения, предусмотренного ч.4 ст.12.15 КоАП РФ, и его вина подтверждаются: </w:t>
      </w:r>
    </w:p>
    <w:p w:rsidR="00A77B3E" w:rsidP="0021623C">
      <w:pPr>
        <w:jc w:val="both"/>
      </w:pPr>
      <w:r>
        <w:t xml:space="preserve">- протоколом об административном правонарушении 82 АП №119240 от </w:t>
      </w:r>
    </w:p>
    <w:p w:rsidR="00A77B3E" w:rsidP="0021623C">
      <w:pPr>
        <w:jc w:val="both"/>
      </w:pPr>
      <w:r>
        <w:t>дата, содержание</w:t>
      </w:r>
      <w:r>
        <w:t xml:space="preserve"> которого соответствует требованиям, предусмотренным ст.28.2 КоАП РФ (л.д.2);</w:t>
      </w:r>
    </w:p>
    <w:p w:rsidR="00A77B3E" w:rsidP="0021623C">
      <w:pPr>
        <w:jc w:val="both"/>
      </w:pPr>
      <w:r>
        <w:t>- схемой правонарушения от дата (л.д.3);</w:t>
      </w:r>
    </w:p>
    <w:p w:rsidR="00A77B3E" w:rsidP="0021623C">
      <w:pPr>
        <w:jc w:val="both"/>
      </w:pPr>
      <w:r>
        <w:t xml:space="preserve">- копией схемы организации дорожного движения на участке адрес с 54км до 56км (л.д.12).  </w:t>
      </w:r>
    </w:p>
    <w:p w:rsidR="00A77B3E" w:rsidP="0021623C">
      <w:pPr>
        <w:jc w:val="both"/>
      </w:pPr>
      <w:r>
        <w:t>Составленные процессуальные документы соответст</w:t>
      </w:r>
      <w:r>
        <w:t xml:space="preserve">вуют требованиям </w:t>
      </w:r>
    </w:p>
    <w:p w:rsidR="00A77B3E" w:rsidP="0021623C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21623C">
      <w:pPr>
        <w:jc w:val="both"/>
      </w:pPr>
      <w:r>
        <w:t>Действия Марченко С.А. следует квалифицировать по ч.4 ст.</w:t>
      </w:r>
      <w:r>
        <w:t>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 w:rsidR="00A77B3E" w:rsidP="0021623C">
      <w:pPr>
        <w:jc w:val="both"/>
      </w:pPr>
      <w:r>
        <w:t>При назначении административного наказания Марченко С.А. учитывается характер с</w:t>
      </w:r>
      <w:r>
        <w:t>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21623C">
      <w:pPr>
        <w:jc w:val="both"/>
      </w:pPr>
      <w:r>
        <w:t xml:space="preserve">Марченко С.А. совершено административное правонарушение, нарушающее охраняемые законом общественные </w:t>
      </w:r>
      <w:r>
        <w:t>отношения в сфере безопасности дорожного движения, в настоящее время официально не трудоустроен.</w:t>
      </w:r>
    </w:p>
    <w:p w:rsidR="00A77B3E" w:rsidP="0021623C">
      <w:pPr>
        <w:jc w:val="both"/>
      </w:pPr>
      <w:r>
        <w:t xml:space="preserve">Обстоятельством, смягчающим административную ответственность </w:t>
      </w:r>
    </w:p>
    <w:p w:rsidR="00A77B3E" w:rsidP="0021623C">
      <w:pPr>
        <w:jc w:val="both"/>
      </w:pPr>
      <w:r>
        <w:t xml:space="preserve">Марченко С.А., признаю в соответствии со ст.4.2 КоАП РФ признание </w:t>
      </w:r>
    </w:p>
    <w:p w:rsidR="00A77B3E" w:rsidP="0021623C">
      <w:pPr>
        <w:jc w:val="both"/>
      </w:pPr>
      <w:r>
        <w:t>Марченко С.А. своей вины.</w:t>
      </w:r>
    </w:p>
    <w:p w:rsidR="00A77B3E" w:rsidP="0021623C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21623C">
      <w:pPr>
        <w:jc w:val="both"/>
      </w:pPr>
      <w:r>
        <w:t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</w:t>
      </w:r>
      <w:r>
        <w:t xml:space="preserve">вонарушений, считаю необходимым назначить Марченко С.А. административное наказание в виде административного штрафа. </w:t>
      </w:r>
    </w:p>
    <w:p w:rsidR="00A77B3E" w:rsidP="0021623C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1623C">
      <w:pPr>
        <w:jc w:val="both"/>
      </w:pPr>
      <w:r>
        <w:t>На основании вышеизложенного и руководству</w:t>
      </w:r>
      <w:r>
        <w:t>ясь ст.ст.29.9, 29.10 КоАП РФ,</w:t>
      </w:r>
    </w:p>
    <w:p w:rsidR="00A77B3E" w:rsidP="0021623C">
      <w:pPr>
        <w:jc w:val="both"/>
      </w:pPr>
    </w:p>
    <w:p w:rsidR="00A77B3E" w:rsidP="0021623C">
      <w:pPr>
        <w:jc w:val="center"/>
      </w:pPr>
      <w:r>
        <w:t>постановил:</w:t>
      </w:r>
    </w:p>
    <w:p w:rsidR="00A77B3E" w:rsidP="0021623C">
      <w:pPr>
        <w:jc w:val="both"/>
      </w:pPr>
    </w:p>
    <w:p w:rsidR="00A77B3E" w:rsidP="0021623C">
      <w:pPr>
        <w:jc w:val="both"/>
      </w:pPr>
      <w:r>
        <w:t xml:space="preserve">признать Марченко Сергея Андреевича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сумма. </w:t>
      </w:r>
    </w:p>
    <w:p w:rsidR="00A77B3E" w:rsidP="0021623C">
      <w:pPr>
        <w:jc w:val="both"/>
      </w:pPr>
      <w:r>
        <w:t>Штра</w:t>
      </w:r>
      <w:r>
        <w:t xml:space="preserve">ф подлежит уплате по следующим реквизитам: УФК по адрес (ОМВД России по адрес л/с 04751А92470), КПП телефон, ИНН телефон, ОКТМО телефон, расчётный счёт 40102810645370000035 в Отделение адрес банка России//УФК по адрес </w:t>
      </w:r>
    </w:p>
    <w:p w:rsidR="00A77B3E" w:rsidP="0021623C">
      <w:pPr>
        <w:jc w:val="both"/>
      </w:pPr>
      <w:r>
        <w:t>адрес, БИК телефон, к/</w:t>
      </w:r>
      <w:r>
        <w:t>сч</w:t>
      </w:r>
      <w:r>
        <w:t>. 03100643000</w:t>
      </w:r>
      <w:r>
        <w:t xml:space="preserve">000017500, КБК 18811601121010001140, УИН 18810491211900002526. </w:t>
      </w:r>
    </w:p>
    <w:p w:rsidR="00A77B3E" w:rsidP="0021623C">
      <w:pPr>
        <w:jc w:val="both"/>
      </w:pPr>
      <w:r>
        <w:t xml:space="preserve">Разъяснить Марченко С.А., что мера наказания в виде штрафа должна быть исполнена в течение шестидесяти дней со дня вступления постановления в </w:t>
      </w:r>
      <w:r>
        <w:t>законную силу. Квитанция об оплате штрафа предоста</w:t>
      </w:r>
      <w:r>
        <w:t>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21623C">
      <w:pPr>
        <w:jc w:val="both"/>
      </w:pPr>
      <w:r>
        <w:t>В соответствии с ч.1.3 ст.32.2 КоАП РФ при уплате административного штрафа лицом, привлечённым к административной ответ</w:t>
      </w:r>
      <w:r>
        <w:t>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</w:t>
      </w:r>
      <w:r>
        <w:t xml:space="preserve"> уплачен в размере половины суммы наложенного административного штрафа. </w:t>
      </w:r>
    </w:p>
    <w:p w:rsidR="00A77B3E" w:rsidP="0021623C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</w:t>
      </w:r>
      <w:r>
        <w:t xml:space="preserve"> по делу.</w:t>
      </w:r>
    </w:p>
    <w:p w:rsidR="00A77B3E" w:rsidP="0021623C">
      <w:pPr>
        <w:jc w:val="both"/>
      </w:pPr>
    </w:p>
    <w:p w:rsidR="00A77B3E" w:rsidP="0021623C">
      <w:pPr>
        <w:jc w:val="both"/>
      </w:pPr>
    </w:p>
    <w:p w:rsidR="00A77B3E" w:rsidP="0021623C">
      <w:pPr>
        <w:jc w:val="both"/>
      </w:pPr>
      <w:r>
        <w:t>Мировой судья</w:t>
      </w:r>
      <w:r>
        <w:tab/>
        <w:t xml:space="preserve">           </w:t>
      </w:r>
      <w:r>
        <w:tab/>
      </w:r>
      <w:r>
        <w:t>И.В.Кувшинов</w:t>
      </w:r>
    </w:p>
    <w:p w:rsidR="00A77B3E" w:rsidP="0021623C">
      <w:pPr>
        <w:jc w:val="both"/>
      </w:pPr>
    </w:p>
    <w:p w:rsidR="00A77B3E" w:rsidP="0021623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3C"/>
    <w:rsid w:val="002162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