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>Дело №5-53-565/2018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14 сентября 2018 г.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>
      <w:r>
        <w:t xml:space="preserve">Керимова Керима </w:t>
      </w:r>
      <w:r>
        <w:t>Эсфетовича</w:t>
      </w:r>
      <w:r>
        <w:t xml:space="preserve">, паспортные данные, гражданина Российской Федерации, зарегистрированного и проживающего по адресу: адрес, неработающего, женатого, имеющего на иждивении четверых несовершеннолетних детей,  </w:t>
      </w:r>
    </w:p>
    <w:p w:rsidR="00A77B3E"/>
    <w:p w:rsidR="00A77B3E">
      <w:r>
        <w:t>установил:</w:t>
      </w:r>
    </w:p>
    <w:p w:rsidR="00A77B3E"/>
    <w:p w:rsidR="00A77B3E">
      <w:r>
        <w:t xml:space="preserve">Керимов К.Э. </w:t>
      </w:r>
      <w:r>
        <w:t xml:space="preserve">дата в время час. возле продуктового магазина, расположенного на адрес в адрес в ходе ссоры с </w:t>
      </w:r>
      <w:r>
        <w:t>фио</w:t>
      </w:r>
      <w:r>
        <w:t xml:space="preserve">, возникшей на почве личных неприязненных отношений, повалил </w:t>
      </w:r>
      <w:r>
        <w:t>фио</w:t>
      </w:r>
      <w:r>
        <w:t xml:space="preserve"> на землю и нанёс ему удары ногами по груди и по туловищу, тем самым причинил потерпевшему теле</w:t>
      </w:r>
      <w:r>
        <w:t>сные повреждения в виде ссадин передней брюшной стенки справа, коленных областей: правой коленной области и левой коленной области, которые согласно акту судебно-медицинского освидетельствования №790 от дата не повлекли за собой кратковременного расстройст</w:t>
      </w:r>
      <w:r>
        <w:t xml:space="preserve">ва здоровья и не вызвали незначительную стойкую утрату общей трудоспособности, квалифицирующиеся как повреждения не причинившие вред здоровью.   </w:t>
      </w:r>
    </w:p>
    <w:p w:rsidR="00A77B3E">
      <w:r>
        <w:t>В судебном заседании Керимов К.Э. вину в совершении правонарушения не признал, пояснил, что, когда он находилс</w:t>
      </w:r>
      <w:r>
        <w:t xml:space="preserve">я возле магазина в адрес, к нему подъехал автомобиль, из которого вышел </w:t>
      </w:r>
      <w:r>
        <w:t>фио</w:t>
      </w:r>
      <w:r>
        <w:t xml:space="preserve"> и начал высказывать в его адрес нецензурные выражения, угрозы физической расправы, из-за  чего у них произошёл конфликт, в ходе которого </w:t>
      </w:r>
      <w:r>
        <w:t>фио</w:t>
      </w:r>
      <w:r>
        <w:t xml:space="preserve"> начал его избивать, он защищался от уда</w:t>
      </w:r>
      <w:r>
        <w:t xml:space="preserve">ров </w:t>
      </w:r>
      <w:r>
        <w:t>фио</w:t>
      </w:r>
      <w:r>
        <w:t xml:space="preserve">, при этом один раз ударил его ногой в живот. </w:t>
      </w:r>
    </w:p>
    <w:p w:rsidR="00A77B3E">
      <w:r>
        <w:t xml:space="preserve">Потерпевший </w:t>
      </w:r>
      <w:r>
        <w:t>фио</w:t>
      </w:r>
      <w:r>
        <w:t>, извещённый о времени и месте судебного заседания, в суд не явился, представил в суд телефонограмму, в которой просил рассмотреть дело в его отсутствие.</w:t>
      </w:r>
    </w:p>
    <w:p w:rsidR="00A77B3E">
      <w:r>
        <w:t>В соответствии с ч.3 ст.25.2 КоАП</w:t>
      </w:r>
      <w:r>
        <w:t xml:space="preserve"> РФ дело может быть рассмотрено в отсутствие потерпевшего если имеются данные о надлежащем его извещении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</w:t>
      </w:r>
      <w:r>
        <w:t>о без удовлетворения.</w:t>
      </w:r>
    </w:p>
    <w:p w:rsidR="00A77B3E">
      <w:r>
        <w:t xml:space="preserve">Учитывая, что потерпевший </w:t>
      </w:r>
      <w:r>
        <w:t>фио</w:t>
      </w:r>
      <w:r>
        <w:t xml:space="preserve"> извещён о месте и времени рассмотрения дела и от него поступило ходатайство о рассмотрении дела в его отсутствие, считаю возможным рассмотреть дело в отсутствие потерпевшего </w:t>
      </w:r>
      <w:r>
        <w:t>фио</w:t>
      </w:r>
    </w:p>
    <w:p w:rsidR="00A77B3E">
      <w:r>
        <w:t>Выслушав объяснения Керимо</w:t>
      </w:r>
      <w:r>
        <w:t>ва А.В., исследовав материалы дела, прихожу к следующим выводам.</w:t>
      </w:r>
    </w:p>
    <w:p w:rsidR="00A77B3E"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</w:t>
      </w:r>
      <w:r>
        <w:t xml:space="preserve">указанных в ст.115 УК РФ, если эти действия не содержат уголовно наказуемого деяния. </w:t>
      </w:r>
    </w:p>
    <w:p w:rsidR="00A77B3E">
      <w:r>
        <w:t>Несмотря на непризнание Керимовым А.В. своей вины, его вина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</w:t>
      </w:r>
      <w:r>
        <w:t>рушении № РК телефон от дата, и определением об внесении исправлений в протокол об административном правонарушении от дата (л.д.1, 35);</w:t>
      </w:r>
    </w:p>
    <w:p w:rsidR="00A77B3E">
      <w:r>
        <w:t xml:space="preserve">- копией рапорта старшего УУП ОМВД России по Кировскому району </w:t>
      </w:r>
    </w:p>
    <w:p w:rsidR="00A77B3E">
      <w:r>
        <w:t>фио</w:t>
      </w:r>
      <w:r>
        <w:t xml:space="preserve"> от дата о выявлении факта совершения административно</w:t>
      </w:r>
      <w:r>
        <w:t>го правонарушения (л.д.2);</w:t>
      </w:r>
    </w:p>
    <w:p w:rsidR="00A77B3E">
      <w:r>
        <w:t xml:space="preserve">- копией заявления </w:t>
      </w:r>
      <w:r>
        <w:t>фио</w:t>
      </w:r>
      <w:r>
        <w:t xml:space="preserve"> о принятии мер к жителю адрес по имени Керим, который дата в время час. возле магазина по адрес в адрес причинил ему телесные повреждения (л.д.3);</w:t>
      </w:r>
    </w:p>
    <w:p w:rsidR="00A77B3E">
      <w:r>
        <w:t>- актом судебно-медицинского освидетельствования №790 от да</w:t>
      </w:r>
      <w:r>
        <w:t xml:space="preserve">та с заключением о том, что у </w:t>
      </w:r>
      <w:r>
        <w:t>фио</w:t>
      </w:r>
      <w:r>
        <w:t xml:space="preserve"> обнаружены телесные повреждения: ссадины – передней брюшной стенки справа, коленных областей: правой коленной области, левой коленной области, которые, судя по их морфологическим свойствам, могли быть получены от действия </w:t>
      </w:r>
      <w:r>
        <w:t>предмета (предметов), с ограниченной поверхностью, возможно за несколько часов – сутки до момента освидетельствования. Причинение данных ссадин дата не исключается. Обнаруженные телесные повреждения – ссадины, не повлекли за собой кратковременного расстрой</w:t>
      </w:r>
      <w:r>
        <w:t>ства здоровья и не вызвали незначительную стойкую утрату общей трудоспособности, квалифицирующиеся как повреждения не причинившие вред здоровью (л.д.11-12);</w:t>
      </w:r>
    </w:p>
    <w:p w:rsidR="00A77B3E">
      <w:r>
        <w:t xml:space="preserve">- письменными объяснениями судебно-медицинского эксперта </w:t>
      </w:r>
      <w:r>
        <w:t>фио</w:t>
      </w:r>
      <w:r>
        <w:t xml:space="preserve"> от </w:t>
      </w:r>
    </w:p>
    <w:p w:rsidR="00A77B3E">
      <w:r>
        <w:t>дата (л.д.22);</w:t>
      </w:r>
    </w:p>
    <w:p w:rsidR="00A77B3E">
      <w:r>
        <w:t>- копией постановле</w:t>
      </w:r>
      <w:r>
        <w:t xml:space="preserve">ния об отказе в возбуждении уголовного дела по факту причинения </w:t>
      </w:r>
      <w:r>
        <w:t>фио</w:t>
      </w:r>
      <w:r>
        <w:t xml:space="preserve"> телесных повреждений от дата (л.д.23);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 (л.д.31);</w:t>
      </w:r>
    </w:p>
    <w:p w:rsidR="00A77B3E">
      <w:r>
        <w:t xml:space="preserve">- письменными объяснениями потерпевшего </w:t>
      </w:r>
      <w:r>
        <w:t>фио</w:t>
      </w:r>
      <w:r>
        <w:t xml:space="preserve"> от дата (л.д.34);</w:t>
      </w:r>
    </w:p>
    <w:p w:rsidR="00A77B3E">
      <w:r>
        <w:t xml:space="preserve">- письменными объяснениями Керимова К.Э. от дата об имевшем месте конфликте с </w:t>
      </w:r>
      <w:r>
        <w:t>фио</w:t>
      </w:r>
      <w:r>
        <w:t xml:space="preserve"> дата в время час. возле магазина по адрес в адрес и драке с </w:t>
      </w:r>
      <w:r>
        <w:t>фио</w:t>
      </w:r>
      <w:r>
        <w:t xml:space="preserve"> (л.д.30) </w:t>
      </w:r>
    </w:p>
    <w:p w:rsidR="00A77B3E">
      <w:r>
        <w:t>Составленные процессуальные документы соответствуют требованиям КоАП РФ, в связи с чем являются допу</w:t>
      </w:r>
      <w:r>
        <w:t>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К показаниям Керимова К.Э. о том, что он действовал из крайней необходимости, защищая себя от противоправных де</w:t>
      </w:r>
      <w:r>
        <w:t xml:space="preserve">йствий </w:t>
      </w:r>
      <w:r>
        <w:t>фио</w:t>
      </w:r>
      <w:r>
        <w:t>, отношусь критически, расцениваю их как стремление избежать ответственности за содеянное. Доводы Керимова К.Э., опровергаются доказательствами, имеющимися в материалах дела, и исследованными в судебном заседании, в частности, актом судебно-медиц</w:t>
      </w:r>
      <w:r>
        <w:t xml:space="preserve">инского освидетельствования №790 от дата, письменными объяснениями потерпевшего </w:t>
      </w:r>
      <w:r>
        <w:t>фио</w:t>
      </w:r>
      <w:r>
        <w:t xml:space="preserve"> и свидетеля </w:t>
      </w:r>
      <w:r>
        <w:t>фио</w:t>
      </w:r>
      <w:r>
        <w:t xml:space="preserve"> </w:t>
      </w:r>
    </w:p>
    <w:p w:rsidR="00A77B3E">
      <w:r>
        <w:t>Каких-либо доказательств, свидетельствующих о недостоверности показаний указанных лиц, судье по делу не представлено.</w:t>
      </w:r>
    </w:p>
    <w:p w:rsidR="00A77B3E">
      <w:r>
        <w:t>Доказательств, подтверждающих нахожде</w:t>
      </w:r>
      <w:r>
        <w:t xml:space="preserve">ние Керимова К.Э. в опасности,  непосредственно угрожающей ему или другим лицам, а также охраняемым законом интересам общества или государства, представленные материалы не содержат и в ходе судебного разбирательства представлено не были.  </w:t>
      </w:r>
    </w:p>
    <w:p w:rsidR="00A77B3E">
      <w:r>
        <w:t>Действия Керимов</w:t>
      </w:r>
      <w:r>
        <w:t>а К.Э. необходимо квалифицировать по ст.6.1.1 КоАП РФ, как нанесение побоев,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t>.</w:t>
      </w:r>
    </w:p>
    <w:p w:rsidR="00A77B3E">
      <w:r>
        <w:t>При назначении административного наказания Керимову К.Э.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Керимовым К.Э. сове</w:t>
      </w:r>
      <w:r>
        <w:t>ршено административное правонарушение, посягающее на здоровье человека; ранее он к административной ответственности не привлекался, в настоящее время официально не трудоустроен, женат, на иждивении имеет четверых несовершеннолетних детей.</w:t>
      </w:r>
    </w:p>
    <w:p w:rsidR="00A77B3E">
      <w:r>
        <w:t>Обстоятельствами,</w:t>
      </w:r>
      <w:r>
        <w:t xml:space="preserve"> смягчающими административную ответственность Керимову К.Э., признаю в соответствии с ч.2 ст.4.2 КоАП РФ совершение Керимовым К.Э. правонарушения впервые и наличие на его иждивении четверых несовершеннолетних детей. </w:t>
      </w:r>
    </w:p>
    <w:p w:rsidR="00A77B3E">
      <w:r>
        <w:t>Обстоятельств, отягчающих административ</w:t>
      </w:r>
      <w:r>
        <w:t>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</w:t>
      </w:r>
      <w:r>
        <w:t xml:space="preserve">назначить Керимову К.Э. административное наказание в пределах санкции ст.6.1.1 КоАП РФ в виде административного штрафа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</w:t>
      </w:r>
      <w:r>
        <w:t xml:space="preserve">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Керимова Керима </w:t>
      </w:r>
      <w:r>
        <w:t>Эсфетовича</w:t>
      </w:r>
      <w:r>
        <w:t xml:space="preserve">, паспортные данные </w:t>
      </w:r>
    </w:p>
    <w:p w:rsidR="00A77B3E">
      <w:r>
        <w:t>адрес, зарегистрированного и проживающего по адресу: адрес, виновным в совершении административного правонарушения, предусмотренного</w:t>
      </w:r>
      <w:r>
        <w:t xml:space="preserve"> ст.6.1.1 КоАП РФ, и назначить ему наказание в виде административного штрафа в размере 5000 (пять тысяч) рублей.</w:t>
      </w:r>
    </w:p>
    <w:p w:rsidR="00A77B3E">
      <w:r>
        <w:t>Штраф подлежит уплате по следующим реквизитам: Отделение по Республике Крым Центрального банка Российской Федерации, счёт №40101810335100010001</w:t>
      </w:r>
      <w:r>
        <w:t>, БИК – 043510001, КБК – 18811690050056000140, КПП – 910801001, ОКТМО – 35616000, ИНН – 9108000193, получатель УФК (ОМВД России по Кировскому району), УИН – 18880491160001020108.</w:t>
      </w:r>
    </w:p>
    <w:p w:rsidR="00A77B3E">
      <w:r>
        <w:t>Разъяснить Керимову К.Э., что мера наказания в виде штрафа должна быть исполн</w:t>
      </w:r>
      <w:r>
        <w:t xml:space="preserve">ена лицом, привлечённым к административной ответственности, в течение </w:t>
      </w:r>
      <w:r>
        <w:t>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</w:t>
      </w:r>
      <w:r>
        <w:t xml:space="preserve">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</w:t>
      </w:r>
      <w:r>
        <w:t xml:space="preserve">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>
      <w:r>
        <w:t xml:space="preserve">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7A"/>
    <w:rsid w:val="00396A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3E72EC-EB05-432F-B4D7-22E86218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96A7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96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